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3F5" w:rsidRDefault="00F253F5" w:rsidP="00F253F5">
      <w:pPr>
        <w:shd w:val="clear" w:color="auto" w:fill="FFFFFF"/>
        <w:textAlignment w:val="baseline"/>
        <w:outlineLvl w:val="1"/>
        <w:rPr>
          <w:rFonts w:ascii="Arial" w:hAnsi="Arial" w:cs="Arial"/>
          <w:b/>
          <w:bCs/>
          <w:caps/>
          <w:color w:val="6B7770"/>
          <w:sz w:val="38"/>
          <w:szCs w:val="38"/>
        </w:rPr>
      </w:pPr>
      <w:r>
        <w:rPr>
          <w:rFonts w:ascii="Arial" w:hAnsi="Arial" w:cs="Arial"/>
          <w:b/>
          <w:bCs/>
          <w:caps/>
          <w:noProof/>
          <w:color w:val="6B7770"/>
          <w:sz w:val="38"/>
          <w:szCs w:val="38"/>
        </w:rPr>
        <w:drawing>
          <wp:inline distT="0" distB="0" distL="0" distR="0">
            <wp:extent cx="6120130" cy="2228653"/>
            <wp:effectExtent l="0" t="0" r="0" b="0"/>
            <wp:docPr id="5" name="圖片 5" descr="C:\Users\Han\Desktop\782e8b126aebba83edac7ec0d76513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Desktop\782e8b126aebba83edac7ec0d765132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228653"/>
                    </a:xfrm>
                    <a:prstGeom prst="rect">
                      <a:avLst/>
                    </a:prstGeom>
                    <a:noFill/>
                    <a:ln>
                      <a:noFill/>
                    </a:ln>
                  </pic:spPr>
                </pic:pic>
              </a:graphicData>
            </a:graphic>
          </wp:inline>
        </w:drawing>
      </w:r>
    </w:p>
    <w:p w:rsidR="00F253F5" w:rsidRDefault="00F253F5" w:rsidP="00F253F5">
      <w:pPr>
        <w:shd w:val="clear" w:color="auto" w:fill="FFFFFF"/>
        <w:textAlignment w:val="baseline"/>
        <w:outlineLvl w:val="1"/>
        <w:rPr>
          <w:rFonts w:ascii="Arial" w:hAnsi="Arial" w:cs="Arial"/>
          <w:b/>
          <w:bCs/>
          <w:caps/>
          <w:color w:val="6B7770"/>
          <w:sz w:val="38"/>
          <w:szCs w:val="38"/>
        </w:rPr>
      </w:pPr>
    </w:p>
    <w:p w:rsidR="00F253F5" w:rsidRPr="00F253F5" w:rsidRDefault="00F253F5" w:rsidP="00F253F5">
      <w:pPr>
        <w:shd w:val="clear" w:color="auto" w:fill="FFFFFF"/>
        <w:textAlignment w:val="baseline"/>
        <w:outlineLvl w:val="1"/>
        <w:rPr>
          <w:rFonts w:ascii="Arial" w:hAnsi="Arial" w:cs="Arial"/>
          <w:b/>
          <w:bCs/>
          <w:caps/>
          <w:color w:val="3333FF"/>
          <w:sz w:val="48"/>
          <w:szCs w:val="48"/>
        </w:rPr>
      </w:pPr>
      <w:r w:rsidRPr="00F253F5">
        <w:rPr>
          <w:rFonts w:ascii="Arial" w:hAnsi="Arial" w:cs="Arial"/>
          <w:b/>
          <w:bCs/>
          <w:caps/>
          <w:color w:val="3333FF"/>
          <w:sz w:val="48"/>
          <w:szCs w:val="48"/>
        </w:rPr>
        <w:t>WELCOME TO ICCAE2018!</w:t>
      </w:r>
    </w:p>
    <w:p w:rsidR="00F253F5" w:rsidRPr="00F253F5" w:rsidRDefault="00F253F5" w:rsidP="00F253F5">
      <w:pPr>
        <w:shd w:val="clear" w:color="auto" w:fill="FFFFFF"/>
        <w:jc w:val="center"/>
        <w:textAlignment w:val="baseline"/>
        <w:rPr>
          <w:rFonts w:ascii="inherit" w:hAnsi="inherit" w:cs="Arial" w:hint="eastAsia"/>
          <w:color w:val="FF0000"/>
          <w:sz w:val="48"/>
          <w:szCs w:val="48"/>
        </w:rPr>
      </w:pPr>
    </w:p>
    <w:p w:rsidR="00F253F5" w:rsidRPr="00F253F5" w:rsidRDefault="00F253F5" w:rsidP="00F253F5">
      <w:pPr>
        <w:shd w:val="clear" w:color="auto" w:fill="FFFFFF"/>
        <w:jc w:val="center"/>
        <w:textAlignment w:val="baseline"/>
        <w:rPr>
          <w:rFonts w:ascii="inherit" w:hAnsi="inherit" w:cs="Arial" w:hint="eastAsia"/>
          <w:color w:val="6B7770"/>
          <w:sz w:val="32"/>
          <w:szCs w:val="32"/>
        </w:rPr>
      </w:pPr>
      <w:r w:rsidRPr="00F253F5">
        <w:rPr>
          <w:rFonts w:ascii="inherit" w:hAnsi="inherit" w:cs="Arial"/>
          <w:b/>
          <w:bCs/>
          <w:color w:val="000000" w:themeColor="text1"/>
          <w:sz w:val="32"/>
          <w:szCs w:val="32"/>
          <w:bdr w:val="none" w:sz="0" w:space="0" w:color="auto" w:frame="1"/>
        </w:rPr>
        <w:t>2018</w:t>
      </w:r>
      <w:r w:rsidRPr="00F253F5">
        <w:rPr>
          <w:rFonts w:ascii="inherit" w:hAnsi="inherit" w:cs="Arial"/>
          <w:b/>
          <w:bCs/>
          <w:color w:val="000000" w:themeColor="text1"/>
          <w:sz w:val="32"/>
          <w:szCs w:val="32"/>
          <w:bdr w:val="none" w:sz="0" w:space="0" w:color="auto" w:frame="1"/>
        </w:rPr>
        <w:t>年建築、航空與環境工程國際學術會議</w:t>
      </w:r>
      <w:r w:rsidRPr="00F253F5">
        <w:rPr>
          <w:rFonts w:ascii="inherit" w:hAnsi="inherit" w:cs="Arial"/>
          <w:b/>
          <w:bCs/>
          <w:color w:val="000000" w:themeColor="text1"/>
          <w:sz w:val="32"/>
          <w:szCs w:val="32"/>
          <w:bdr w:val="none" w:sz="0" w:space="0" w:color="auto" w:frame="1"/>
        </w:rPr>
        <w:t xml:space="preserve"> (</w:t>
      </w:r>
      <w:r w:rsidRPr="00F253F5">
        <w:rPr>
          <w:rFonts w:ascii="inherit" w:hAnsi="inherit" w:cs="Arial" w:hint="eastAsia"/>
          <w:b/>
          <w:bCs/>
          <w:color w:val="000000" w:themeColor="text1"/>
          <w:sz w:val="32"/>
          <w:szCs w:val="32"/>
          <w:bdr w:val="none" w:sz="0" w:space="0" w:color="auto" w:frame="1"/>
        </w:rPr>
        <w:t xml:space="preserve"> </w:t>
      </w:r>
      <w:r w:rsidRPr="00F253F5">
        <w:rPr>
          <w:rFonts w:ascii="inherit" w:hAnsi="inherit" w:cs="Arial"/>
          <w:b/>
          <w:bCs/>
          <w:color w:val="FF0000"/>
          <w:sz w:val="32"/>
          <w:szCs w:val="32"/>
          <w:bdr w:val="none" w:sz="0" w:space="0" w:color="auto" w:frame="1"/>
        </w:rPr>
        <w:t>ICCAE 2018</w:t>
      </w:r>
      <w:r w:rsidRPr="00F253F5">
        <w:rPr>
          <w:rFonts w:ascii="inherit" w:hAnsi="inherit" w:cs="Arial" w:hint="eastAsia"/>
          <w:b/>
          <w:bCs/>
          <w:color w:val="FF0000"/>
          <w:sz w:val="32"/>
          <w:szCs w:val="32"/>
          <w:bdr w:val="none" w:sz="0" w:space="0" w:color="auto" w:frame="1"/>
        </w:rPr>
        <w:t xml:space="preserve"> </w:t>
      </w:r>
      <w:r w:rsidRPr="00F253F5">
        <w:rPr>
          <w:rFonts w:ascii="inherit" w:hAnsi="inherit" w:cs="Arial"/>
          <w:b/>
          <w:bCs/>
          <w:color w:val="000000" w:themeColor="text1"/>
          <w:sz w:val="32"/>
          <w:szCs w:val="32"/>
          <w:bdr w:val="none" w:sz="0" w:space="0" w:color="auto" w:frame="1"/>
        </w:rPr>
        <w:t>)</w:t>
      </w:r>
    </w:p>
    <w:p w:rsidR="00F253F5" w:rsidRDefault="00F253F5" w:rsidP="00F253F5">
      <w:pPr>
        <w:shd w:val="clear" w:color="auto" w:fill="FFFFFF"/>
        <w:jc w:val="center"/>
        <w:textAlignment w:val="baseline"/>
        <w:rPr>
          <w:rFonts w:ascii="inherit" w:hAnsi="inherit" w:cs="Arial" w:hint="eastAsia"/>
          <w:color w:val="000000" w:themeColor="text1"/>
          <w:sz w:val="32"/>
          <w:szCs w:val="32"/>
        </w:rPr>
      </w:pPr>
      <w:r w:rsidRPr="00F253F5">
        <w:rPr>
          <w:rFonts w:ascii="inherit" w:hAnsi="inherit" w:cs="Arial"/>
          <w:b/>
          <w:bCs/>
          <w:color w:val="000000" w:themeColor="text1"/>
          <w:sz w:val="32"/>
          <w:szCs w:val="32"/>
          <w:bdr w:val="none" w:sz="0" w:space="0" w:color="auto" w:frame="1"/>
        </w:rPr>
        <w:t>2018 International Conference on Construction, Aviation and Environmental Engineering</w:t>
      </w:r>
      <w:r w:rsidRPr="00F253F5">
        <w:rPr>
          <w:rFonts w:ascii="inherit" w:hAnsi="inherit" w:cs="Arial"/>
          <w:b/>
          <w:bCs/>
          <w:color w:val="000000" w:themeColor="text1"/>
          <w:sz w:val="32"/>
          <w:szCs w:val="32"/>
          <w:bdr w:val="none" w:sz="0" w:space="0" w:color="auto" w:frame="1"/>
        </w:rPr>
        <w:br/>
      </w:r>
    </w:p>
    <w:p w:rsidR="004B0D93" w:rsidRPr="00F253F5" w:rsidRDefault="004B0D93" w:rsidP="00F253F5">
      <w:pPr>
        <w:shd w:val="clear" w:color="auto" w:fill="FFFFFF"/>
        <w:jc w:val="center"/>
        <w:textAlignment w:val="baseline"/>
        <w:rPr>
          <w:rFonts w:ascii="inherit" w:hAnsi="inherit" w:cs="Arial" w:hint="eastAsia"/>
          <w:color w:val="000000" w:themeColor="text1"/>
          <w:sz w:val="32"/>
          <w:szCs w:val="32"/>
        </w:rPr>
      </w:pPr>
    </w:p>
    <w:p w:rsidR="004B0D93" w:rsidRPr="004B0D93" w:rsidRDefault="004B0D93" w:rsidP="004B0D93">
      <w:pPr>
        <w:widowControl w:val="0"/>
        <w:jc w:val="center"/>
        <w:rPr>
          <w:rFonts w:ascii="Calibri" w:hAnsi="Calibri"/>
          <w:color w:val="FF0000"/>
          <w:kern w:val="2"/>
          <w:sz w:val="32"/>
          <w:szCs w:val="32"/>
        </w:rPr>
      </w:pPr>
      <w:hyperlink r:id="rId9" w:history="1">
        <w:r w:rsidRPr="004B0D93">
          <w:rPr>
            <w:rFonts w:ascii="Calibri" w:hAnsi="Calibri"/>
            <w:color w:val="FF0000"/>
            <w:kern w:val="2"/>
            <w:sz w:val="32"/>
            <w:szCs w:val="32"/>
            <w:u w:val="single"/>
          </w:rPr>
          <w:t>http://gdaiae.org/ICCAE2018/TW</w:t>
        </w:r>
      </w:hyperlink>
    </w:p>
    <w:p w:rsidR="00F253F5" w:rsidRDefault="00F253F5" w:rsidP="00F253F5">
      <w:pPr>
        <w:shd w:val="clear" w:color="auto" w:fill="FFFFFF"/>
        <w:jc w:val="center"/>
        <w:textAlignment w:val="baseline"/>
        <w:rPr>
          <w:rFonts w:ascii="inherit" w:hAnsi="inherit" w:cs="Arial" w:hint="eastAsia"/>
          <w:color w:val="6B7770"/>
          <w:sz w:val="32"/>
          <w:szCs w:val="32"/>
        </w:rPr>
      </w:pPr>
      <w:r w:rsidRPr="00F253F5">
        <w:rPr>
          <w:rFonts w:ascii="inherit" w:hAnsi="inherit" w:cs="Arial"/>
          <w:b/>
          <w:bCs/>
          <w:color w:val="6B7770"/>
          <w:sz w:val="32"/>
          <w:szCs w:val="32"/>
          <w:bdr w:val="none" w:sz="0" w:space="0" w:color="auto" w:frame="1"/>
        </w:rPr>
        <w:br/>
      </w:r>
    </w:p>
    <w:p w:rsidR="004B0D93" w:rsidRDefault="004B0D93" w:rsidP="00F253F5">
      <w:pPr>
        <w:shd w:val="clear" w:color="auto" w:fill="FFFFFF"/>
        <w:jc w:val="center"/>
        <w:textAlignment w:val="baseline"/>
        <w:rPr>
          <w:rFonts w:ascii="inherit" w:hAnsi="inherit" w:cs="Arial" w:hint="eastAsia"/>
          <w:color w:val="6B7770"/>
          <w:sz w:val="32"/>
          <w:szCs w:val="32"/>
        </w:rPr>
      </w:pPr>
    </w:p>
    <w:p w:rsidR="00F253F5" w:rsidRPr="00F253F5" w:rsidRDefault="00F253F5" w:rsidP="00F253F5">
      <w:pPr>
        <w:shd w:val="clear" w:color="auto" w:fill="FFFFFF"/>
        <w:jc w:val="center"/>
        <w:textAlignment w:val="baseline"/>
        <w:rPr>
          <w:rFonts w:ascii="inherit" w:hAnsi="inherit" w:cs="Arial" w:hint="eastAsia"/>
          <w:b/>
          <w:color w:val="000000" w:themeColor="text1"/>
          <w:sz w:val="28"/>
          <w:szCs w:val="28"/>
          <w:bdr w:val="none" w:sz="0" w:space="0" w:color="auto" w:frame="1"/>
        </w:rPr>
      </w:pPr>
      <w:r w:rsidRPr="00F253F5">
        <w:rPr>
          <w:rFonts w:ascii="inherit" w:hAnsi="inherit" w:cs="Arial"/>
          <w:b/>
          <w:color w:val="000000" w:themeColor="text1"/>
          <w:sz w:val="28"/>
          <w:szCs w:val="28"/>
          <w:u w:val="single"/>
          <w:bdr w:val="none" w:sz="0" w:space="0" w:color="auto" w:frame="1"/>
        </w:rPr>
        <w:t>大會時間</w:t>
      </w:r>
      <w:r w:rsidRPr="00F253F5">
        <w:rPr>
          <w:rFonts w:ascii="inherit" w:hAnsi="inherit" w:cs="Arial"/>
          <w:b/>
          <w:color w:val="000000" w:themeColor="text1"/>
          <w:sz w:val="28"/>
          <w:szCs w:val="28"/>
          <w:u w:val="single"/>
          <w:bdr w:val="none" w:sz="0" w:space="0" w:color="auto" w:frame="1"/>
        </w:rPr>
        <w:t>: 201</w:t>
      </w:r>
      <w:r w:rsidRPr="00F253F5">
        <w:rPr>
          <w:rFonts w:ascii="inherit" w:hAnsi="inherit" w:cs="Arial" w:hint="eastAsia"/>
          <w:b/>
          <w:color w:val="000000" w:themeColor="text1"/>
          <w:sz w:val="28"/>
          <w:szCs w:val="28"/>
          <w:u w:val="single"/>
          <w:bdr w:val="none" w:sz="0" w:space="0" w:color="auto" w:frame="1"/>
        </w:rPr>
        <w:t>8</w:t>
      </w:r>
      <w:r w:rsidRPr="00F253F5">
        <w:rPr>
          <w:rFonts w:ascii="inherit" w:hAnsi="inherit" w:cs="Arial"/>
          <w:b/>
          <w:color w:val="000000" w:themeColor="text1"/>
          <w:sz w:val="28"/>
          <w:szCs w:val="28"/>
          <w:u w:val="single"/>
          <w:bdr w:val="none" w:sz="0" w:space="0" w:color="auto" w:frame="1"/>
        </w:rPr>
        <w:t>年</w:t>
      </w:r>
      <w:r w:rsidRPr="00F253F5">
        <w:rPr>
          <w:rFonts w:ascii="inherit" w:hAnsi="inherit" w:cs="Arial"/>
          <w:b/>
          <w:color w:val="000000" w:themeColor="text1"/>
          <w:sz w:val="28"/>
          <w:szCs w:val="28"/>
          <w:u w:val="single"/>
          <w:bdr w:val="none" w:sz="0" w:space="0" w:color="auto" w:frame="1"/>
        </w:rPr>
        <w:t>11</w:t>
      </w:r>
      <w:r w:rsidRPr="00F253F5">
        <w:rPr>
          <w:rFonts w:ascii="inherit" w:hAnsi="inherit" w:cs="Arial"/>
          <w:b/>
          <w:color w:val="000000" w:themeColor="text1"/>
          <w:sz w:val="28"/>
          <w:szCs w:val="28"/>
          <w:u w:val="single"/>
          <w:bdr w:val="none" w:sz="0" w:space="0" w:color="auto" w:frame="1"/>
        </w:rPr>
        <w:t>月</w:t>
      </w:r>
      <w:r w:rsidRPr="00F253F5">
        <w:rPr>
          <w:rFonts w:ascii="inherit" w:hAnsi="inherit" w:cs="Arial"/>
          <w:b/>
          <w:color w:val="000000" w:themeColor="text1"/>
          <w:sz w:val="28"/>
          <w:szCs w:val="28"/>
          <w:u w:val="single"/>
          <w:bdr w:val="none" w:sz="0" w:space="0" w:color="auto" w:frame="1"/>
        </w:rPr>
        <w:t>22</w:t>
      </w:r>
      <w:r w:rsidRPr="00F253F5">
        <w:rPr>
          <w:rFonts w:ascii="inherit" w:hAnsi="inherit" w:cs="Arial" w:hint="eastAsia"/>
          <w:b/>
          <w:color w:val="000000" w:themeColor="text1"/>
          <w:sz w:val="28"/>
          <w:szCs w:val="28"/>
          <w:u w:val="single"/>
          <w:bdr w:val="none" w:sz="0" w:space="0" w:color="auto" w:frame="1"/>
        </w:rPr>
        <w:t xml:space="preserve">~ </w:t>
      </w:r>
      <w:r w:rsidRPr="00F253F5">
        <w:rPr>
          <w:rFonts w:ascii="inherit" w:hAnsi="inherit" w:cs="Arial"/>
          <w:b/>
          <w:color w:val="000000" w:themeColor="text1"/>
          <w:sz w:val="28"/>
          <w:szCs w:val="28"/>
          <w:u w:val="single"/>
          <w:bdr w:val="none" w:sz="0" w:space="0" w:color="auto" w:frame="1"/>
        </w:rPr>
        <w:t>27</w:t>
      </w:r>
      <w:r w:rsidRPr="00F253F5">
        <w:rPr>
          <w:rFonts w:ascii="inherit" w:hAnsi="inherit" w:cs="Arial"/>
          <w:b/>
          <w:color w:val="000000" w:themeColor="text1"/>
          <w:sz w:val="28"/>
          <w:szCs w:val="28"/>
          <w:u w:val="single"/>
          <w:bdr w:val="none" w:sz="0" w:space="0" w:color="auto" w:frame="1"/>
        </w:rPr>
        <w:t>日</w:t>
      </w:r>
    </w:p>
    <w:p w:rsidR="00F253F5" w:rsidRPr="00F253F5" w:rsidRDefault="00F253F5" w:rsidP="00F253F5">
      <w:pPr>
        <w:shd w:val="clear" w:color="auto" w:fill="FFFFFF"/>
        <w:jc w:val="center"/>
        <w:textAlignment w:val="baseline"/>
        <w:rPr>
          <w:rFonts w:ascii="inherit" w:hAnsi="inherit" w:cs="Arial" w:hint="eastAsia"/>
          <w:b/>
          <w:color w:val="000000" w:themeColor="text1"/>
          <w:sz w:val="28"/>
          <w:szCs w:val="28"/>
        </w:rPr>
      </w:pPr>
      <w:r w:rsidRPr="00F253F5">
        <w:rPr>
          <w:rFonts w:ascii="inherit" w:hAnsi="inherit" w:cs="Arial"/>
          <w:b/>
          <w:color w:val="000000" w:themeColor="text1"/>
          <w:sz w:val="28"/>
          <w:szCs w:val="28"/>
          <w:u w:val="single"/>
          <w:bdr w:val="none" w:sz="0" w:space="0" w:color="auto" w:frame="1"/>
        </w:rPr>
        <w:t>大會地點</w:t>
      </w:r>
      <w:r w:rsidRPr="00F253F5">
        <w:rPr>
          <w:rFonts w:ascii="inherit" w:hAnsi="inherit" w:cs="Arial"/>
          <w:b/>
          <w:color w:val="000000" w:themeColor="text1"/>
          <w:sz w:val="28"/>
          <w:szCs w:val="28"/>
          <w:u w:val="single"/>
          <w:bdr w:val="none" w:sz="0" w:space="0" w:color="auto" w:frame="1"/>
        </w:rPr>
        <w:t xml:space="preserve">: </w:t>
      </w:r>
      <w:r w:rsidRPr="00F253F5">
        <w:rPr>
          <w:rFonts w:ascii="inherit" w:hAnsi="inherit" w:cs="Arial"/>
          <w:b/>
          <w:color w:val="000000" w:themeColor="text1"/>
          <w:sz w:val="28"/>
          <w:szCs w:val="28"/>
          <w:u w:val="single"/>
          <w:bdr w:val="none" w:sz="0" w:space="0" w:color="auto" w:frame="1"/>
        </w:rPr>
        <w:t>臺灣萬能科技大學</w:t>
      </w:r>
    </w:p>
    <w:p w:rsidR="00F253F5" w:rsidRPr="00F253F5" w:rsidRDefault="00F253F5" w:rsidP="00F253F5">
      <w:pPr>
        <w:shd w:val="clear" w:color="auto" w:fill="FFFFFF"/>
        <w:jc w:val="both"/>
        <w:textAlignment w:val="baseline"/>
        <w:rPr>
          <w:rFonts w:ascii="inherit" w:hAnsi="inherit" w:cs="Arial" w:hint="eastAsia"/>
          <w:b/>
          <w:color w:val="000000" w:themeColor="text1"/>
          <w:sz w:val="23"/>
          <w:szCs w:val="23"/>
        </w:rPr>
      </w:pPr>
      <w:r w:rsidRPr="00F253F5">
        <w:rPr>
          <w:rFonts w:ascii="inherit" w:hAnsi="inherit" w:cs="Arial"/>
          <w:b/>
          <w:color w:val="000000" w:themeColor="text1"/>
          <w:sz w:val="28"/>
          <w:szCs w:val="28"/>
          <w:bdr w:val="none" w:sz="0" w:space="0" w:color="auto" w:frame="1"/>
        </w:rPr>
        <w:br/>
      </w:r>
    </w:p>
    <w:p w:rsidR="00F253F5" w:rsidRDefault="00F253F5" w:rsidP="00F253F5">
      <w:pPr>
        <w:shd w:val="clear" w:color="auto" w:fill="FFFFFF"/>
        <w:jc w:val="both"/>
        <w:textAlignment w:val="baseline"/>
        <w:rPr>
          <w:rFonts w:ascii="inherit" w:hAnsi="inherit" w:cs="Arial" w:hint="eastAsia"/>
          <w:color w:val="000000" w:themeColor="text1"/>
          <w:bdr w:val="none" w:sz="0" w:space="0" w:color="auto" w:frame="1"/>
        </w:rPr>
      </w:pPr>
      <w:bookmarkStart w:id="0" w:name="_GoBack"/>
      <w:bookmarkEnd w:id="0"/>
    </w:p>
    <w:p w:rsidR="00F253F5" w:rsidRPr="00F253F5" w:rsidRDefault="00F253F5" w:rsidP="00F253F5">
      <w:pPr>
        <w:shd w:val="clear" w:color="auto" w:fill="FFFFFF"/>
        <w:jc w:val="both"/>
        <w:textAlignment w:val="baseline"/>
        <w:rPr>
          <w:rFonts w:ascii="inherit" w:hAnsi="inherit" w:cs="Arial" w:hint="eastAsia"/>
          <w:color w:val="000000" w:themeColor="text1"/>
          <w:sz w:val="28"/>
          <w:szCs w:val="28"/>
        </w:rPr>
      </w:pPr>
      <w:r w:rsidRPr="00F253F5">
        <w:rPr>
          <w:rFonts w:ascii="inherit" w:hAnsi="inherit" w:cs="Arial"/>
          <w:color w:val="000000" w:themeColor="text1"/>
          <w:sz w:val="28"/>
          <w:szCs w:val="28"/>
          <w:bdr w:val="none" w:sz="0" w:space="0" w:color="auto" w:frame="1"/>
        </w:rPr>
        <w:t>2018</w:t>
      </w:r>
      <w:r w:rsidRPr="00F253F5">
        <w:rPr>
          <w:rFonts w:ascii="inherit" w:hAnsi="inherit" w:cs="Arial"/>
          <w:color w:val="000000" w:themeColor="text1"/>
          <w:sz w:val="28"/>
          <w:szCs w:val="28"/>
          <w:bdr w:val="none" w:sz="0" w:space="0" w:color="auto" w:frame="1"/>
        </w:rPr>
        <w:t>年建築、航空與環境工程國際學術會議</w:t>
      </w:r>
      <w:r w:rsidRPr="00F253F5">
        <w:rPr>
          <w:rFonts w:ascii="inherit" w:hAnsi="inherit" w:cs="Arial"/>
          <w:color w:val="000000" w:themeColor="text1"/>
          <w:sz w:val="28"/>
          <w:szCs w:val="28"/>
          <w:bdr w:val="none" w:sz="0" w:space="0" w:color="auto" w:frame="1"/>
        </w:rPr>
        <w:t xml:space="preserve"> (ICCAE2018) </w:t>
      </w:r>
      <w:r w:rsidRPr="00F253F5">
        <w:rPr>
          <w:rFonts w:ascii="inherit" w:hAnsi="inherit" w:cs="Arial"/>
          <w:color w:val="000000" w:themeColor="text1"/>
          <w:sz w:val="28"/>
          <w:szCs w:val="28"/>
          <w:bdr w:val="none" w:sz="0" w:space="0" w:color="auto" w:frame="1"/>
        </w:rPr>
        <w:t>由臺灣萬能科技大學、臺灣營建工程學會、廣東省國際學術交流研究院等聯合主辦</w:t>
      </w:r>
      <w:r w:rsidRPr="00F253F5">
        <w:rPr>
          <w:rFonts w:ascii="inherit" w:hAnsi="inherit" w:cs="Arial"/>
          <w:color w:val="000000" w:themeColor="text1"/>
          <w:sz w:val="28"/>
          <w:szCs w:val="28"/>
          <w:bdr w:val="none" w:sz="0" w:space="0" w:color="auto" w:frame="1"/>
        </w:rPr>
        <w:t xml:space="preserve">, </w:t>
      </w:r>
      <w:r w:rsidRPr="00F253F5">
        <w:rPr>
          <w:rFonts w:ascii="inherit" w:hAnsi="inherit" w:cs="Arial"/>
          <w:color w:val="000000" w:themeColor="text1"/>
          <w:sz w:val="28"/>
          <w:szCs w:val="28"/>
          <w:bdr w:val="none" w:sz="0" w:space="0" w:color="auto" w:frame="1"/>
        </w:rPr>
        <w:t>將</w:t>
      </w:r>
      <w:proofErr w:type="gramStart"/>
      <w:r w:rsidRPr="00F253F5">
        <w:rPr>
          <w:rFonts w:ascii="inherit" w:hAnsi="inherit" w:cs="Arial"/>
          <w:color w:val="000000" w:themeColor="text1"/>
          <w:sz w:val="28"/>
          <w:szCs w:val="28"/>
          <w:bdr w:val="none" w:sz="0" w:space="0" w:color="auto" w:frame="1"/>
        </w:rPr>
        <w:t>于</w:t>
      </w:r>
      <w:proofErr w:type="gramEnd"/>
      <w:r w:rsidRPr="00F253F5">
        <w:rPr>
          <w:rFonts w:ascii="inherit" w:hAnsi="inherit" w:cs="Arial"/>
          <w:color w:val="000000" w:themeColor="text1"/>
          <w:sz w:val="28"/>
          <w:szCs w:val="28"/>
          <w:bdr w:val="none" w:sz="0" w:space="0" w:color="auto" w:frame="1"/>
        </w:rPr>
        <w:t>2018</w:t>
      </w:r>
      <w:r w:rsidRPr="00F253F5">
        <w:rPr>
          <w:rFonts w:ascii="inherit" w:hAnsi="inherit" w:cs="Arial"/>
          <w:color w:val="000000" w:themeColor="text1"/>
          <w:sz w:val="28"/>
          <w:szCs w:val="28"/>
          <w:bdr w:val="none" w:sz="0" w:space="0" w:color="auto" w:frame="1"/>
        </w:rPr>
        <w:t>年</w:t>
      </w:r>
      <w:r w:rsidRPr="00F253F5">
        <w:rPr>
          <w:rFonts w:ascii="inherit" w:hAnsi="inherit" w:cs="Arial"/>
          <w:color w:val="000000" w:themeColor="text1"/>
          <w:sz w:val="28"/>
          <w:szCs w:val="28"/>
          <w:bdr w:val="none" w:sz="0" w:space="0" w:color="auto" w:frame="1"/>
        </w:rPr>
        <w:t>11</w:t>
      </w:r>
      <w:r w:rsidRPr="00F253F5">
        <w:rPr>
          <w:rFonts w:ascii="inherit" w:hAnsi="inherit" w:cs="Arial"/>
          <w:color w:val="000000" w:themeColor="text1"/>
          <w:sz w:val="28"/>
          <w:szCs w:val="28"/>
          <w:bdr w:val="none" w:sz="0" w:space="0" w:color="auto" w:frame="1"/>
        </w:rPr>
        <w:t>月</w:t>
      </w:r>
      <w:r w:rsidRPr="00F253F5">
        <w:rPr>
          <w:rFonts w:ascii="inherit" w:hAnsi="inherit" w:cs="Arial"/>
          <w:color w:val="000000" w:themeColor="text1"/>
          <w:sz w:val="28"/>
          <w:szCs w:val="28"/>
          <w:bdr w:val="none" w:sz="0" w:space="0" w:color="auto" w:frame="1"/>
        </w:rPr>
        <w:t>22</w:t>
      </w:r>
      <w:r>
        <w:rPr>
          <w:rFonts w:ascii="inherit" w:hAnsi="inherit" w:cs="Arial" w:hint="eastAsia"/>
          <w:color w:val="000000" w:themeColor="text1"/>
          <w:sz w:val="28"/>
          <w:szCs w:val="28"/>
          <w:bdr w:val="none" w:sz="0" w:space="0" w:color="auto" w:frame="1"/>
        </w:rPr>
        <w:t xml:space="preserve">~ </w:t>
      </w:r>
      <w:r w:rsidRPr="00F253F5">
        <w:rPr>
          <w:rFonts w:ascii="inherit" w:hAnsi="inherit" w:cs="Arial"/>
          <w:color w:val="000000" w:themeColor="text1"/>
          <w:sz w:val="28"/>
          <w:szCs w:val="28"/>
          <w:bdr w:val="none" w:sz="0" w:space="0" w:color="auto" w:frame="1"/>
        </w:rPr>
        <w:t>27</w:t>
      </w:r>
      <w:r w:rsidRPr="00F253F5">
        <w:rPr>
          <w:rFonts w:ascii="inherit" w:hAnsi="inherit" w:cs="Arial"/>
          <w:color w:val="000000" w:themeColor="text1"/>
          <w:sz w:val="28"/>
          <w:szCs w:val="28"/>
          <w:bdr w:val="none" w:sz="0" w:space="0" w:color="auto" w:frame="1"/>
        </w:rPr>
        <w:t>日在臺灣萬能科技大學隆重舉行。本次論壇旨在為從事建築、航空與環境工程研究的專家學者、工程技術人員、技術研發人員提供一個共用科</w:t>
      </w:r>
      <w:proofErr w:type="gramStart"/>
      <w:r w:rsidRPr="00F253F5">
        <w:rPr>
          <w:rFonts w:ascii="inherit" w:hAnsi="inherit" w:cs="Arial"/>
          <w:color w:val="000000" w:themeColor="text1"/>
          <w:sz w:val="28"/>
          <w:szCs w:val="28"/>
          <w:bdr w:val="none" w:sz="0" w:space="0" w:color="auto" w:frame="1"/>
        </w:rPr>
        <w:t>研</w:t>
      </w:r>
      <w:proofErr w:type="gramEnd"/>
      <w:r w:rsidRPr="00F253F5">
        <w:rPr>
          <w:rFonts w:ascii="inherit" w:hAnsi="inherit" w:cs="Arial"/>
          <w:color w:val="000000" w:themeColor="text1"/>
          <w:sz w:val="28"/>
          <w:szCs w:val="28"/>
          <w:bdr w:val="none" w:sz="0" w:space="0" w:color="auto" w:frame="1"/>
        </w:rPr>
        <w:t>成果和前沿技術</w:t>
      </w:r>
      <w:r w:rsidRPr="00F253F5">
        <w:rPr>
          <w:rFonts w:ascii="inherit" w:hAnsi="inherit" w:cs="Arial"/>
          <w:color w:val="000000" w:themeColor="text1"/>
          <w:sz w:val="28"/>
          <w:szCs w:val="28"/>
          <w:bdr w:val="none" w:sz="0" w:space="0" w:color="auto" w:frame="1"/>
        </w:rPr>
        <w:t xml:space="preserve">, </w:t>
      </w:r>
      <w:r w:rsidRPr="00F253F5">
        <w:rPr>
          <w:rFonts w:ascii="inherit" w:hAnsi="inherit" w:cs="Arial"/>
          <w:color w:val="000000" w:themeColor="text1"/>
          <w:sz w:val="28"/>
          <w:szCs w:val="28"/>
          <w:bdr w:val="none" w:sz="0" w:space="0" w:color="auto" w:frame="1"/>
        </w:rPr>
        <w:t>瞭解學術發展趨勢</w:t>
      </w:r>
      <w:r w:rsidRPr="00F253F5">
        <w:rPr>
          <w:rFonts w:ascii="inherit" w:hAnsi="inherit" w:cs="Arial"/>
          <w:color w:val="000000" w:themeColor="text1"/>
          <w:sz w:val="28"/>
          <w:szCs w:val="28"/>
          <w:bdr w:val="none" w:sz="0" w:space="0" w:color="auto" w:frame="1"/>
        </w:rPr>
        <w:t xml:space="preserve">, </w:t>
      </w:r>
      <w:r w:rsidRPr="00F253F5">
        <w:rPr>
          <w:rFonts w:ascii="inherit" w:hAnsi="inherit" w:cs="Arial"/>
          <w:color w:val="000000" w:themeColor="text1"/>
          <w:sz w:val="28"/>
          <w:szCs w:val="28"/>
          <w:bdr w:val="none" w:sz="0" w:space="0" w:color="auto" w:frame="1"/>
        </w:rPr>
        <w:t>拓寬研究思路</w:t>
      </w:r>
      <w:r w:rsidRPr="00F253F5">
        <w:rPr>
          <w:rFonts w:ascii="inherit" w:hAnsi="inherit" w:cs="Arial"/>
          <w:color w:val="000000" w:themeColor="text1"/>
          <w:sz w:val="28"/>
          <w:szCs w:val="28"/>
          <w:bdr w:val="none" w:sz="0" w:space="0" w:color="auto" w:frame="1"/>
        </w:rPr>
        <w:t xml:space="preserve">, </w:t>
      </w:r>
      <w:r w:rsidRPr="00F253F5">
        <w:rPr>
          <w:rFonts w:ascii="inherit" w:hAnsi="inherit" w:cs="Arial"/>
          <w:color w:val="000000" w:themeColor="text1"/>
          <w:sz w:val="28"/>
          <w:szCs w:val="28"/>
          <w:bdr w:val="none" w:sz="0" w:space="0" w:color="auto" w:frame="1"/>
        </w:rPr>
        <w:t>加強學術研究和探討</w:t>
      </w:r>
      <w:r w:rsidRPr="00F253F5">
        <w:rPr>
          <w:rFonts w:ascii="inherit" w:hAnsi="inherit" w:cs="Arial"/>
          <w:color w:val="000000" w:themeColor="text1"/>
          <w:sz w:val="28"/>
          <w:szCs w:val="28"/>
          <w:bdr w:val="none" w:sz="0" w:space="0" w:color="auto" w:frame="1"/>
        </w:rPr>
        <w:t xml:space="preserve">, </w:t>
      </w:r>
      <w:r w:rsidRPr="00F253F5">
        <w:rPr>
          <w:rFonts w:ascii="inherit" w:hAnsi="inherit" w:cs="Arial"/>
          <w:color w:val="000000" w:themeColor="text1"/>
          <w:sz w:val="28"/>
          <w:szCs w:val="28"/>
          <w:bdr w:val="none" w:sz="0" w:space="0" w:color="auto" w:frame="1"/>
        </w:rPr>
        <w:t>促進學術成果產業化合作的平</w:t>
      </w:r>
      <w:proofErr w:type="gramStart"/>
      <w:r w:rsidRPr="00F253F5">
        <w:rPr>
          <w:rFonts w:ascii="inherit" w:hAnsi="inherit" w:cs="Arial"/>
          <w:color w:val="000000" w:themeColor="text1"/>
          <w:sz w:val="28"/>
          <w:szCs w:val="28"/>
          <w:bdr w:val="none" w:sz="0" w:space="0" w:color="auto" w:frame="1"/>
        </w:rPr>
        <w:t>臺</w:t>
      </w:r>
      <w:proofErr w:type="gramEnd"/>
      <w:r w:rsidRPr="00F253F5">
        <w:rPr>
          <w:rFonts w:ascii="inherit" w:hAnsi="inherit" w:cs="Arial"/>
          <w:color w:val="000000" w:themeColor="text1"/>
          <w:sz w:val="28"/>
          <w:szCs w:val="28"/>
          <w:bdr w:val="none" w:sz="0" w:space="0" w:color="auto" w:frame="1"/>
        </w:rPr>
        <w:t>。</w:t>
      </w:r>
    </w:p>
    <w:p w:rsidR="00F253F5" w:rsidRPr="00F253F5" w:rsidRDefault="00F253F5" w:rsidP="00F253F5">
      <w:pPr>
        <w:shd w:val="clear" w:color="auto" w:fill="FFFFFF"/>
        <w:jc w:val="both"/>
        <w:textAlignment w:val="baseline"/>
        <w:rPr>
          <w:rFonts w:ascii="inherit" w:hAnsi="inherit" w:cs="Arial" w:hint="eastAsia"/>
          <w:color w:val="000000" w:themeColor="text1"/>
          <w:sz w:val="28"/>
          <w:szCs w:val="28"/>
        </w:rPr>
      </w:pPr>
      <w:r w:rsidRPr="00F253F5">
        <w:rPr>
          <w:rFonts w:ascii="inherit" w:hAnsi="inherit" w:cs="Arial"/>
          <w:color w:val="000000" w:themeColor="text1"/>
          <w:sz w:val="28"/>
          <w:szCs w:val="28"/>
          <w:bdr w:val="none" w:sz="0" w:space="0" w:color="auto" w:frame="1"/>
        </w:rPr>
        <w:br/>
      </w:r>
    </w:p>
    <w:p w:rsidR="00F253F5" w:rsidRPr="00F253F5" w:rsidRDefault="00F253F5" w:rsidP="00F253F5">
      <w:pPr>
        <w:shd w:val="clear" w:color="auto" w:fill="FFFFFF"/>
        <w:jc w:val="both"/>
        <w:textAlignment w:val="baseline"/>
        <w:rPr>
          <w:rFonts w:ascii="inherit" w:hAnsi="inherit" w:cs="Arial" w:hint="eastAsia"/>
          <w:color w:val="000000" w:themeColor="text1"/>
          <w:sz w:val="28"/>
          <w:szCs w:val="28"/>
        </w:rPr>
      </w:pPr>
      <w:r w:rsidRPr="00F253F5">
        <w:rPr>
          <w:rFonts w:ascii="inherit" w:hAnsi="inherit" w:cs="Arial"/>
          <w:color w:val="000000" w:themeColor="text1"/>
          <w:sz w:val="28"/>
          <w:szCs w:val="28"/>
          <w:bdr w:val="none" w:sz="0" w:space="0" w:color="auto" w:frame="1"/>
        </w:rPr>
        <w:t>本屆大會將繼續遵循學術性、國際性的原則</w:t>
      </w:r>
      <w:r w:rsidRPr="00F253F5">
        <w:rPr>
          <w:rFonts w:ascii="inherit" w:hAnsi="inherit" w:cs="Arial"/>
          <w:color w:val="000000" w:themeColor="text1"/>
          <w:sz w:val="28"/>
          <w:szCs w:val="28"/>
          <w:bdr w:val="none" w:sz="0" w:space="0" w:color="auto" w:frame="1"/>
        </w:rPr>
        <w:t xml:space="preserve">, </w:t>
      </w:r>
      <w:r w:rsidRPr="00F253F5">
        <w:rPr>
          <w:rFonts w:ascii="inherit" w:hAnsi="inherit" w:cs="Arial"/>
          <w:color w:val="000000" w:themeColor="text1"/>
          <w:sz w:val="28"/>
          <w:szCs w:val="28"/>
          <w:bdr w:val="none" w:sz="0" w:space="0" w:color="auto" w:frame="1"/>
        </w:rPr>
        <w:t>特邀國內外建築、航空與環境工程領域內的學者專家</w:t>
      </w:r>
      <w:proofErr w:type="gramStart"/>
      <w:r w:rsidRPr="00F253F5">
        <w:rPr>
          <w:rFonts w:ascii="inherit" w:hAnsi="inherit" w:cs="Arial"/>
          <w:color w:val="000000" w:themeColor="text1"/>
          <w:sz w:val="28"/>
          <w:szCs w:val="28"/>
          <w:bdr w:val="none" w:sz="0" w:space="0" w:color="auto" w:frame="1"/>
        </w:rPr>
        <w:t>前來參會</w:t>
      </w:r>
      <w:proofErr w:type="gramEnd"/>
      <w:r w:rsidRPr="00F253F5">
        <w:rPr>
          <w:rFonts w:ascii="inherit" w:hAnsi="inherit" w:cs="Arial"/>
          <w:color w:val="000000" w:themeColor="text1"/>
          <w:sz w:val="28"/>
          <w:szCs w:val="28"/>
          <w:bdr w:val="none" w:sz="0" w:space="0" w:color="auto" w:frame="1"/>
        </w:rPr>
        <w:t xml:space="preserve">, </w:t>
      </w:r>
      <w:r w:rsidRPr="00F253F5">
        <w:rPr>
          <w:rFonts w:ascii="inherit" w:hAnsi="inherit" w:cs="Arial"/>
          <w:color w:val="000000" w:themeColor="text1"/>
          <w:sz w:val="28"/>
          <w:szCs w:val="28"/>
          <w:bdr w:val="none" w:sz="0" w:space="0" w:color="auto" w:frame="1"/>
        </w:rPr>
        <w:t>並做出精彩的報告。本次大會旨在為行業內專家和學者分享技術進步和業務經驗</w:t>
      </w:r>
      <w:r w:rsidRPr="00F253F5">
        <w:rPr>
          <w:rFonts w:ascii="inherit" w:hAnsi="inherit" w:cs="Arial"/>
          <w:color w:val="000000" w:themeColor="text1"/>
          <w:sz w:val="28"/>
          <w:szCs w:val="28"/>
          <w:bdr w:val="none" w:sz="0" w:space="0" w:color="auto" w:frame="1"/>
        </w:rPr>
        <w:t xml:space="preserve">, </w:t>
      </w:r>
      <w:r w:rsidRPr="00F253F5">
        <w:rPr>
          <w:rFonts w:ascii="inherit" w:hAnsi="inherit" w:cs="Arial"/>
          <w:color w:val="000000" w:themeColor="text1"/>
          <w:sz w:val="28"/>
          <w:szCs w:val="28"/>
          <w:bdr w:val="none" w:sz="0" w:space="0" w:color="auto" w:frame="1"/>
        </w:rPr>
        <w:t>聚焦建築、航空與環境工程學術領域的前沿研究</w:t>
      </w:r>
      <w:r w:rsidRPr="00F253F5">
        <w:rPr>
          <w:rFonts w:ascii="inherit" w:hAnsi="inherit" w:cs="Arial"/>
          <w:color w:val="000000" w:themeColor="text1"/>
          <w:sz w:val="28"/>
          <w:szCs w:val="28"/>
          <w:bdr w:val="none" w:sz="0" w:space="0" w:color="auto" w:frame="1"/>
        </w:rPr>
        <w:t xml:space="preserve">, </w:t>
      </w:r>
      <w:r w:rsidRPr="00F253F5">
        <w:rPr>
          <w:rFonts w:ascii="inherit" w:hAnsi="inherit" w:cs="Arial"/>
          <w:color w:val="000000" w:themeColor="text1"/>
          <w:sz w:val="28"/>
          <w:szCs w:val="28"/>
          <w:bdr w:val="none" w:sz="0" w:space="0" w:color="auto" w:frame="1"/>
        </w:rPr>
        <w:t>提供一個交流的平</w:t>
      </w:r>
      <w:proofErr w:type="gramStart"/>
      <w:r w:rsidRPr="00F253F5">
        <w:rPr>
          <w:rFonts w:ascii="inherit" w:hAnsi="inherit" w:cs="Arial"/>
          <w:color w:val="000000" w:themeColor="text1"/>
          <w:sz w:val="28"/>
          <w:szCs w:val="28"/>
          <w:bdr w:val="none" w:sz="0" w:space="0" w:color="auto" w:frame="1"/>
        </w:rPr>
        <w:t>臺</w:t>
      </w:r>
      <w:proofErr w:type="gramEnd"/>
      <w:r w:rsidRPr="00F253F5">
        <w:rPr>
          <w:rFonts w:ascii="inherit" w:hAnsi="inherit" w:cs="Arial"/>
          <w:color w:val="000000" w:themeColor="text1"/>
          <w:sz w:val="28"/>
          <w:szCs w:val="28"/>
          <w:bdr w:val="none" w:sz="0" w:space="0" w:color="auto" w:frame="1"/>
        </w:rPr>
        <w:t>。</w:t>
      </w:r>
    </w:p>
    <w:p w:rsidR="00F253F5" w:rsidRPr="00F253F5" w:rsidRDefault="00F253F5" w:rsidP="00F253F5">
      <w:pPr>
        <w:shd w:val="clear" w:color="auto" w:fill="FFFFFF"/>
        <w:jc w:val="both"/>
        <w:textAlignment w:val="baseline"/>
        <w:rPr>
          <w:rFonts w:ascii="inherit" w:hAnsi="inherit" w:cs="Arial" w:hint="eastAsia"/>
          <w:color w:val="000000" w:themeColor="text1"/>
          <w:sz w:val="28"/>
          <w:szCs w:val="28"/>
        </w:rPr>
      </w:pPr>
      <w:r w:rsidRPr="00F253F5">
        <w:rPr>
          <w:rFonts w:ascii="inherit" w:hAnsi="inherit" w:cs="Arial"/>
          <w:color w:val="000000" w:themeColor="text1"/>
          <w:sz w:val="28"/>
          <w:szCs w:val="28"/>
          <w:bdr w:val="none" w:sz="0" w:space="0" w:color="auto" w:frame="1"/>
        </w:rPr>
        <w:br/>
      </w:r>
    </w:p>
    <w:p w:rsidR="00F253F5" w:rsidRPr="00F253F5" w:rsidRDefault="00F253F5" w:rsidP="00F253F5">
      <w:pPr>
        <w:shd w:val="clear" w:color="auto" w:fill="FFFFFF"/>
        <w:jc w:val="both"/>
        <w:textAlignment w:val="baseline"/>
        <w:rPr>
          <w:rFonts w:ascii="inherit" w:hAnsi="inherit" w:cs="Arial" w:hint="eastAsia"/>
          <w:color w:val="000000" w:themeColor="text1"/>
          <w:sz w:val="28"/>
          <w:szCs w:val="28"/>
          <w:bdr w:val="none" w:sz="0" w:space="0" w:color="auto" w:frame="1"/>
        </w:rPr>
      </w:pPr>
      <w:r w:rsidRPr="00F253F5">
        <w:rPr>
          <w:rFonts w:ascii="inherit" w:hAnsi="inherit" w:cs="Arial"/>
          <w:color w:val="000000" w:themeColor="text1"/>
          <w:sz w:val="28"/>
          <w:szCs w:val="28"/>
          <w:bdr w:val="none" w:sz="0" w:space="0" w:color="auto" w:frame="1"/>
        </w:rPr>
        <w:t>2018</w:t>
      </w:r>
      <w:r w:rsidRPr="00F253F5">
        <w:rPr>
          <w:rFonts w:ascii="inherit" w:hAnsi="inherit" w:cs="Arial"/>
          <w:color w:val="000000" w:themeColor="text1"/>
          <w:sz w:val="28"/>
          <w:szCs w:val="28"/>
          <w:bdr w:val="none" w:sz="0" w:space="0" w:color="auto" w:frame="1"/>
        </w:rPr>
        <w:t>年建築、航空與環境工程國際學術會議</w:t>
      </w:r>
      <w:r w:rsidRPr="00F253F5">
        <w:rPr>
          <w:rFonts w:ascii="inherit" w:hAnsi="inherit" w:cs="Arial"/>
          <w:color w:val="000000" w:themeColor="text1"/>
          <w:sz w:val="28"/>
          <w:szCs w:val="28"/>
          <w:bdr w:val="none" w:sz="0" w:space="0" w:color="auto" w:frame="1"/>
        </w:rPr>
        <w:t xml:space="preserve"> (</w:t>
      </w:r>
      <w:r w:rsidR="00C813C3">
        <w:rPr>
          <w:rFonts w:ascii="inherit" w:hAnsi="inherit" w:cs="Arial" w:hint="eastAsia"/>
          <w:color w:val="000000" w:themeColor="text1"/>
          <w:sz w:val="28"/>
          <w:szCs w:val="28"/>
          <w:bdr w:val="none" w:sz="0" w:space="0" w:color="auto" w:frame="1"/>
        </w:rPr>
        <w:t xml:space="preserve"> </w:t>
      </w:r>
      <w:r w:rsidRPr="00F253F5">
        <w:rPr>
          <w:rFonts w:ascii="inherit" w:hAnsi="inherit" w:cs="Arial"/>
          <w:b/>
          <w:color w:val="FF0000"/>
          <w:sz w:val="28"/>
          <w:szCs w:val="28"/>
          <w:bdr w:val="none" w:sz="0" w:space="0" w:color="auto" w:frame="1"/>
        </w:rPr>
        <w:t>ICCAE2018</w:t>
      </w:r>
      <w:r w:rsidR="00C813C3" w:rsidRPr="00C813C3">
        <w:rPr>
          <w:rFonts w:ascii="inherit" w:hAnsi="inherit" w:cs="Arial" w:hint="eastAsia"/>
          <w:b/>
          <w:color w:val="FF0000"/>
          <w:sz w:val="28"/>
          <w:szCs w:val="28"/>
          <w:bdr w:val="none" w:sz="0" w:space="0" w:color="auto" w:frame="1"/>
        </w:rPr>
        <w:t xml:space="preserve"> </w:t>
      </w:r>
      <w:r w:rsidRPr="00F253F5">
        <w:rPr>
          <w:rFonts w:ascii="inherit" w:hAnsi="inherit" w:cs="Arial"/>
          <w:color w:val="000000" w:themeColor="text1"/>
          <w:sz w:val="28"/>
          <w:szCs w:val="28"/>
          <w:bdr w:val="none" w:sz="0" w:space="0" w:color="auto" w:frame="1"/>
        </w:rPr>
        <w:t xml:space="preserve">) </w:t>
      </w:r>
      <w:proofErr w:type="gramStart"/>
      <w:r w:rsidRPr="00F253F5">
        <w:rPr>
          <w:rFonts w:ascii="inherit" w:hAnsi="inherit" w:cs="Arial"/>
          <w:color w:val="000000" w:themeColor="text1"/>
          <w:sz w:val="28"/>
          <w:szCs w:val="28"/>
          <w:bdr w:val="none" w:sz="0" w:space="0" w:color="auto" w:frame="1"/>
        </w:rPr>
        <w:t>誠邀領域</w:t>
      </w:r>
      <w:proofErr w:type="gramEnd"/>
      <w:r w:rsidRPr="00F253F5">
        <w:rPr>
          <w:rFonts w:ascii="inherit" w:hAnsi="inherit" w:cs="Arial"/>
          <w:color w:val="000000" w:themeColor="text1"/>
          <w:sz w:val="28"/>
          <w:szCs w:val="28"/>
          <w:bdr w:val="none" w:sz="0" w:space="0" w:color="auto" w:frame="1"/>
        </w:rPr>
        <w:t>內專家</w:t>
      </w:r>
      <w:proofErr w:type="gramStart"/>
      <w:r w:rsidRPr="00F253F5">
        <w:rPr>
          <w:rFonts w:ascii="inherit" w:hAnsi="inherit" w:cs="Arial"/>
          <w:color w:val="000000" w:themeColor="text1"/>
          <w:sz w:val="28"/>
          <w:szCs w:val="28"/>
          <w:bdr w:val="none" w:sz="0" w:space="0" w:color="auto" w:frame="1"/>
        </w:rPr>
        <w:t>學者參會</w:t>
      </w:r>
      <w:proofErr w:type="gramEnd"/>
      <w:r w:rsidRPr="00F253F5">
        <w:rPr>
          <w:rFonts w:ascii="inherit" w:hAnsi="inherit" w:cs="Arial"/>
          <w:color w:val="000000" w:themeColor="text1"/>
          <w:sz w:val="28"/>
          <w:szCs w:val="28"/>
          <w:bdr w:val="none" w:sz="0" w:space="0" w:color="auto" w:frame="1"/>
        </w:rPr>
        <w:t>!</w:t>
      </w:r>
    </w:p>
    <w:p w:rsidR="00F253F5" w:rsidRPr="00F253F5" w:rsidRDefault="00F253F5" w:rsidP="00F253F5">
      <w:pPr>
        <w:shd w:val="clear" w:color="auto" w:fill="FFFFFF"/>
        <w:jc w:val="both"/>
        <w:textAlignment w:val="baseline"/>
        <w:rPr>
          <w:rFonts w:ascii="inherit" w:hAnsi="inherit" w:cs="Arial" w:hint="eastAsia"/>
          <w:color w:val="6B7770"/>
          <w:sz w:val="28"/>
          <w:szCs w:val="28"/>
          <w:bdr w:val="none" w:sz="0" w:space="0" w:color="auto" w:frame="1"/>
        </w:rPr>
      </w:pPr>
      <w:r w:rsidRPr="00F253F5">
        <w:rPr>
          <w:rFonts w:ascii="inherit" w:hAnsi="inherit" w:cs="Arial"/>
          <w:color w:val="000000" w:themeColor="text1"/>
          <w:sz w:val="28"/>
          <w:szCs w:val="28"/>
          <w:bdr w:val="none" w:sz="0" w:space="0" w:color="auto" w:frame="1"/>
        </w:rPr>
        <w:br/>
      </w:r>
    </w:p>
    <w:p w:rsidR="00F253F5" w:rsidRDefault="00F253F5" w:rsidP="00F253F5">
      <w:pPr>
        <w:shd w:val="clear" w:color="auto" w:fill="FFFFFF"/>
        <w:jc w:val="both"/>
        <w:textAlignment w:val="baseline"/>
        <w:rPr>
          <w:rFonts w:ascii="inherit" w:hAnsi="inherit" w:cs="Arial" w:hint="eastAsia"/>
          <w:color w:val="6B7770"/>
          <w:sz w:val="18"/>
          <w:szCs w:val="18"/>
          <w:bdr w:val="none" w:sz="0" w:space="0" w:color="auto" w:frame="1"/>
        </w:rPr>
      </w:pPr>
      <w:r w:rsidRPr="00F253F5">
        <w:rPr>
          <w:rFonts w:ascii="inherit" w:hAnsi="inherit" w:cs="Arial"/>
          <w:color w:val="6B7770"/>
          <w:sz w:val="21"/>
          <w:szCs w:val="21"/>
          <w:bdr w:val="none" w:sz="0" w:space="0" w:color="auto" w:frame="1"/>
        </w:rPr>
        <w:br/>
      </w:r>
    </w:p>
    <w:p w:rsidR="00C813C3" w:rsidRPr="00F253F5" w:rsidRDefault="00C813C3" w:rsidP="00F253F5">
      <w:pPr>
        <w:shd w:val="clear" w:color="auto" w:fill="FFFFFF"/>
        <w:jc w:val="both"/>
        <w:textAlignment w:val="baseline"/>
        <w:rPr>
          <w:rFonts w:ascii="inherit" w:hAnsi="inherit" w:cs="Arial" w:hint="eastAsia"/>
          <w:color w:val="6B7770"/>
          <w:sz w:val="18"/>
          <w:szCs w:val="18"/>
          <w:bdr w:val="none" w:sz="0" w:space="0" w:color="auto" w:frame="1"/>
        </w:rPr>
      </w:pPr>
    </w:p>
    <w:p w:rsidR="00C813C3" w:rsidRDefault="00C813C3" w:rsidP="00F253F5">
      <w:pPr>
        <w:pBdr>
          <w:top w:val="single" w:sz="36" w:space="0" w:color="DFE8E8"/>
        </w:pBdr>
        <w:shd w:val="clear" w:color="auto" w:fill="FFFFFF"/>
        <w:jc w:val="center"/>
        <w:textAlignment w:val="baseline"/>
        <w:outlineLvl w:val="1"/>
        <w:rPr>
          <w:rFonts w:ascii="inherit" w:hAnsi="inherit" w:cs="Arial" w:hint="eastAsia"/>
          <w:b/>
          <w:bCs/>
          <w:caps/>
          <w:color w:val="6B7770"/>
          <w:sz w:val="38"/>
          <w:szCs w:val="38"/>
          <w:bdr w:val="none" w:sz="0" w:space="0" w:color="auto" w:frame="1"/>
          <w:shd w:val="clear" w:color="auto" w:fill="FFFFFF"/>
        </w:rPr>
      </w:pPr>
    </w:p>
    <w:p w:rsidR="00C813C3" w:rsidRDefault="00C813C3" w:rsidP="00F253F5">
      <w:pPr>
        <w:pBdr>
          <w:top w:val="single" w:sz="36" w:space="0" w:color="DFE8E8"/>
        </w:pBdr>
        <w:shd w:val="clear" w:color="auto" w:fill="FFFFFF"/>
        <w:jc w:val="center"/>
        <w:textAlignment w:val="baseline"/>
        <w:outlineLvl w:val="1"/>
        <w:rPr>
          <w:rFonts w:ascii="inherit" w:hAnsi="inherit" w:cs="Arial" w:hint="eastAsia"/>
          <w:b/>
          <w:bCs/>
          <w:caps/>
          <w:color w:val="6B7770"/>
          <w:sz w:val="38"/>
          <w:szCs w:val="38"/>
          <w:bdr w:val="none" w:sz="0" w:space="0" w:color="auto" w:frame="1"/>
          <w:shd w:val="clear" w:color="auto" w:fill="FFFFFF"/>
        </w:rPr>
      </w:pPr>
    </w:p>
    <w:p w:rsidR="00C813C3" w:rsidRDefault="00C813C3" w:rsidP="00F253F5">
      <w:pPr>
        <w:pBdr>
          <w:top w:val="single" w:sz="36" w:space="0" w:color="DFE8E8"/>
        </w:pBdr>
        <w:shd w:val="clear" w:color="auto" w:fill="FFFFFF"/>
        <w:jc w:val="center"/>
        <w:textAlignment w:val="baseline"/>
        <w:outlineLvl w:val="1"/>
        <w:rPr>
          <w:rFonts w:ascii="inherit" w:hAnsi="inherit" w:cs="Arial" w:hint="eastAsia"/>
          <w:b/>
          <w:bCs/>
          <w:caps/>
          <w:color w:val="6B7770"/>
          <w:sz w:val="38"/>
          <w:szCs w:val="38"/>
          <w:bdr w:val="none" w:sz="0" w:space="0" w:color="auto" w:frame="1"/>
          <w:shd w:val="clear" w:color="auto" w:fill="FFFFFF"/>
        </w:rPr>
      </w:pPr>
    </w:p>
    <w:p w:rsidR="00F253F5" w:rsidRPr="00F253F5" w:rsidRDefault="00F253F5" w:rsidP="00F253F5">
      <w:pPr>
        <w:pBdr>
          <w:top w:val="single" w:sz="36" w:space="0" w:color="DFE8E8"/>
        </w:pBdr>
        <w:shd w:val="clear" w:color="auto" w:fill="FFFFFF"/>
        <w:jc w:val="center"/>
        <w:textAlignment w:val="baseline"/>
        <w:outlineLvl w:val="1"/>
        <w:rPr>
          <w:rFonts w:ascii="Arial" w:hAnsi="Arial" w:cs="Arial"/>
          <w:b/>
          <w:bCs/>
          <w:caps/>
          <w:color w:val="FF0000"/>
          <w:sz w:val="38"/>
          <w:szCs w:val="38"/>
        </w:rPr>
      </w:pPr>
      <w:r w:rsidRPr="00F253F5">
        <w:rPr>
          <w:rFonts w:ascii="inherit" w:hAnsi="inherit" w:cs="Arial"/>
          <w:b/>
          <w:bCs/>
          <w:caps/>
          <w:color w:val="FF0000"/>
          <w:sz w:val="38"/>
          <w:szCs w:val="38"/>
          <w:bdr w:val="none" w:sz="0" w:space="0" w:color="auto" w:frame="1"/>
          <w:shd w:val="clear" w:color="auto" w:fill="FFFFFF"/>
        </w:rPr>
        <w:lastRenderedPageBreak/>
        <w:t>PUBLICATION</w:t>
      </w:r>
    </w:p>
    <w:p w:rsidR="00F253F5" w:rsidRPr="00F253F5" w:rsidRDefault="00F253F5" w:rsidP="00F253F5">
      <w:pPr>
        <w:shd w:val="clear" w:color="auto" w:fill="FFFFFF"/>
        <w:textAlignment w:val="baseline"/>
        <w:rPr>
          <w:rFonts w:ascii="inherit" w:hAnsi="inherit" w:cs="Arial" w:hint="eastAsia"/>
          <w:color w:val="000000" w:themeColor="text1"/>
          <w:sz w:val="28"/>
          <w:szCs w:val="28"/>
        </w:rPr>
      </w:pPr>
      <w:r w:rsidRPr="00F253F5">
        <w:rPr>
          <w:rFonts w:ascii="Microsoft YaHei" w:eastAsia="Microsoft YaHei" w:hAnsi="Microsoft YaHei" w:cs="Arial" w:hint="eastAsia"/>
          <w:color w:val="6B7770"/>
          <w:sz w:val="21"/>
          <w:szCs w:val="21"/>
          <w:bdr w:val="none" w:sz="0" w:space="0" w:color="auto" w:frame="1"/>
        </w:rPr>
        <w:br/>
      </w:r>
      <w:r w:rsidRPr="00F253F5">
        <w:rPr>
          <w:rFonts w:ascii="Microsoft YaHei" w:eastAsia="Microsoft YaHei" w:hAnsi="Microsoft YaHei" w:cs="Arial" w:hint="eastAsia"/>
          <w:color w:val="000000" w:themeColor="text1"/>
          <w:sz w:val="28"/>
          <w:szCs w:val="28"/>
          <w:bdr w:val="none" w:sz="0" w:space="0" w:color="auto" w:frame="1"/>
        </w:rPr>
        <w:t>ICCAE</w:t>
      </w:r>
      <w:r w:rsidR="00C813C3" w:rsidRPr="00C813C3">
        <w:rPr>
          <w:rFonts w:ascii="Microsoft YaHei" w:eastAsiaTheme="minorEastAsia" w:hAnsi="Microsoft YaHei" w:cs="Arial" w:hint="eastAsia"/>
          <w:color w:val="000000" w:themeColor="text1"/>
          <w:sz w:val="28"/>
          <w:szCs w:val="28"/>
          <w:bdr w:val="none" w:sz="0" w:space="0" w:color="auto" w:frame="1"/>
        </w:rPr>
        <w:t xml:space="preserve"> </w:t>
      </w:r>
      <w:r w:rsidRPr="00F253F5">
        <w:rPr>
          <w:rFonts w:ascii="Microsoft YaHei" w:eastAsia="Microsoft YaHei" w:hAnsi="Microsoft YaHei" w:cs="Arial" w:hint="eastAsia"/>
          <w:color w:val="000000" w:themeColor="text1"/>
          <w:sz w:val="28"/>
          <w:szCs w:val="28"/>
          <w:bdr w:val="none" w:sz="0" w:space="0" w:color="auto" w:frame="1"/>
        </w:rPr>
        <w:t>2018</w:t>
      </w:r>
      <w:r w:rsidR="00C813C3">
        <w:rPr>
          <w:rFonts w:ascii="Microsoft YaHei" w:eastAsiaTheme="minorEastAsia" w:hAnsi="Microsoft YaHei" w:cs="Arial" w:hint="eastAsia"/>
          <w:color w:val="000000" w:themeColor="text1"/>
          <w:sz w:val="28"/>
          <w:szCs w:val="28"/>
          <w:bdr w:val="none" w:sz="0" w:space="0" w:color="auto" w:frame="1"/>
        </w:rPr>
        <w:t xml:space="preserve"> </w:t>
      </w:r>
      <w:r w:rsidRPr="00F253F5">
        <w:rPr>
          <w:rFonts w:ascii="Microsoft YaHei" w:eastAsia="Microsoft YaHei" w:hAnsi="Microsoft YaHei" w:cs="Arial" w:hint="eastAsia"/>
          <w:color w:val="000000" w:themeColor="text1"/>
          <w:sz w:val="28"/>
          <w:szCs w:val="28"/>
          <w:bdr w:val="none" w:sz="0" w:space="0" w:color="auto" w:frame="1"/>
        </w:rPr>
        <w:t>所有的投稿都必須經過2</w:t>
      </w:r>
      <w:r w:rsidR="00C813C3">
        <w:rPr>
          <w:rFonts w:ascii="Microsoft YaHei" w:eastAsiaTheme="minorEastAsia" w:hAnsi="Microsoft YaHei" w:cs="Arial" w:hint="eastAsia"/>
          <w:color w:val="000000" w:themeColor="text1"/>
          <w:sz w:val="28"/>
          <w:szCs w:val="28"/>
          <w:bdr w:val="none" w:sz="0" w:space="0" w:color="auto" w:frame="1"/>
        </w:rPr>
        <w:t>~</w:t>
      </w:r>
      <w:r w:rsidRPr="00F253F5">
        <w:rPr>
          <w:rFonts w:ascii="Microsoft YaHei" w:eastAsia="Microsoft YaHei" w:hAnsi="Microsoft YaHei" w:cs="Arial" w:hint="eastAsia"/>
          <w:color w:val="000000" w:themeColor="text1"/>
          <w:sz w:val="28"/>
          <w:szCs w:val="28"/>
          <w:bdr w:val="none" w:sz="0" w:space="0" w:color="auto" w:frame="1"/>
        </w:rPr>
        <w:t>3位組委會專家審稿，經過嚴格的審稿之後，最終所有錄用的論文將錄用論文將由EI目錄系列期刊出版，</w:t>
      </w:r>
      <w:proofErr w:type="gramStart"/>
      <w:r w:rsidRPr="00F253F5">
        <w:rPr>
          <w:rFonts w:ascii="Microsoft YaHei" w:eastAsia="Microsoft YaHei" w:hAnsi="Microsoft YaHei" w:cs="Arial" w:hint="eastAsia"/>
          <w:color w:val="000000" w:themeColor="text1"/>
          <w:sz w:val="28"/>
          <w:szCs w:val="28"/>
          <w:bdr w:val="none" w:sz="0" w:space="0" w:color="auto" w:frame="1"/>
        </w:rPr>
        <w:t>見刊後</w:t>
      </w:r>
      <w:proofErr w:type="gramEnd"/>
      <w:r w:rsidRPr="00F253F5">
        <w:rPr>
          <w:rFonts w:ascii="Microsoft YaHei" w:eastAsia="Microsoft YaHei" w:hAnsi="Microsoft YaHei" w:cs="Arial" w:hint="eastAsia"/>
          <w:color w:val="000000" w:themeColor="text1"/>
          <w:sz w:val="28"/>
          <w:szCs w:val="28"/>
          <w:bdr w:val="none" w:sz="0" w:space="0" w:color="auto" w:frame="1"/>
        </w:rPr>
        <w:t>由期刊社提交至EI和CPCI檢索，目前該期刊EI和CPCI檢索非常穩定。</w:t>
      </w:r>
    </w:p>
    <w:p w:rsidR="00F253F5" w:rsidRPr="00F253F5" w:rsidRDefault="00F253F5" w:rsidP="00F253F5">
      <w:pPr>
        <w:shd w:val="clear" w:color="auto" w:fill="FFFFFF"/>
        <w:textAlignment w:val="baseline"/>
        <w:rPr>
          <w:rFonts w:ascii="inherit" w:hAnsi="inherit" w:cs="Arial" w:hint="eastAsia"/>
          <w:color w:val="6B7770"/>
          <w:sz w:val="23"/>
          <w:szCs w:val="23"/>
        </w:rPr>
      </w:pPr>
      <w:r w:rsidRPr="00F253F5">
        <w:rPr>
          <w:rFonts w:ascii="Microsoft YaHei" w:eastAsia="Microsoft YaHei" w:hAnsi="Microsoft YaHei" w:cs="Arial" w:hint="eastAsia"/>
          <w:color w:val="000000" w:themeColor="text1"/>
          <w:sz w:val="21"/>
          <w:szCs w:val="21"/>
          <w:bdr w:val="none" w:sz="0" w:space="0" w:color="auto" w:frame="1"/>
        </w:rPr>
        <w:br/>
      </w:r>
    </w:p>
    <w:p w:rsidR="00F253F5" w:rsidRPr="00F253F5" w:rsidRDefault="00F253F5" w:rsidP="00F253F5">
      <w:pPr>
        <w:pBdr>
          <w:top w:val="single" w:sz="36" w:space="0" w:color="DFE8E8"/>
        </w:pBdr>
        <w:shd w:val="clear" w:color="auto" w:fill="FFFFFF"/>
        <w:jc w:val="center"/>
        <w:textAlignment w:val="baseline"/>
        <w:outlineLvl w:val="1"/>
        <w:rPr>
          <w:rFonts w:ascii="Arial" w:hAnsi="Arial" w:cs="Arial"/>
          <w:b/>
          <w:bCs/>
          <w:caps/>
          <w:color w:val="FF0000"/>
          <w:sz w:val="38"/>
          <w:szCs w:val="38"/>
        </w:rPr>
      </w:pPr>
      <w:r w:rsidRPr="00F253F5">
        <w:rPr>
          <w:rFonts w:ascii="inherit" w:hAnsi="inherit" w:cs="Arial"/>
          <w:b/>
          <w:bCs/>
          <w:caps/>
          <w:color w:val="FF0000"/>
          <w:sz w:val="38"/>
          <w:szCs w:val="38"/>
          <w:bdr w:val="none" w:sz="0" w:space="0" w:color="auto" w:frame="1"/>
          <w:shd w:val="clear" w:color="auto" w:fill="FFFFFF"/>
        </w:rPr>
        <w:t>SUBMISSION</w:t>
      </w:r>
    </w:p>
    <w:p w:rsidR="00C813C3" w:rsidRDefault="00F253F5" w:rsidP="00C813C3">
      <w:pPr>
        <w:shd w:val="clear" w:color="auto" w:fill="FFFFFF"/>
        <w:ind w:left="105" w:hangingChars="50" w:hanging="105"/>
        <w:textAlignment w:val="baseline"/>
        <w:rPr>
          <w:rFonts w:ascii="Microsoft YaHei" w:eastAsiaTheme="minorEastAsia" w:hAnsi="Microsoft YaHei" w:cs="Arial"/>
          <w:sz w:val="28"/>
          <w:szCs w:val="28"/>
          <w:bdr w:val="none" w:sz="0" w:space="0" w:color="auto" w:frame="1"/>
        </w:rPr>
      </w:pPr>
      <w:r w:rsidRPr="00F253F5">
        <w:rPr>
          <w:rFonts w:ascii="inherit" w:eastAsia="Microsoft YaHei" w:hAnsi="inherit" w:cs="Arial"/>
          <w:b/>
          <w:bCs/>
          <w:color w:val="3333FF"/>
          <w:sz w:val="21"/>
          <w:szCs w:val="21"/>
          <w:bdr w:val="none" w:sz="0" w:space="0" w:color="auto" w:frame="1"/>
        </w:rPr>
        <w:t>&gt;</w:t>
      </w:r>
      <w:r w:rsidRPr="00F253F5">
        <w:rPr>
          <w:rFonts w:ascii="inherit" w:eastAsia="Microsoft YaHei" w:hAnsi="inherit" w:cs="Arial"/>
          <w:b/>
          <w:bCs/>
          <w:color w:val="3333FF"/>
          <w:sz w:val="28"/>
          <w:szCs w:val="28"/>
          <w:bdr w:val="none" w:sz="0" w:space="0" w:color="auto" w:frame="1"/>
        </w:rPr>
        <w:t xml:space="preserve">&gt;1. </w:t>
      </w:r>
      <w:r w:rsidRPr="00F253F5">
        <w:rPr>
          <w:rFonts w:ascii="inherit" w:eastAsia="Microsoft YaHei" w:hAnsi="inherit" w:cs="Arial"/>
          <w:b/>
          <w:bCs/>
          <w:color w:val="3333FF"/>
          <w:sz w:val="28"/>
          <w:szCs w:val="28"/>
          <w:bdr w:val="none" w:sz="0" w:space="0" w:color="auto" w:frame="1"/>
        </w:rPr>
        <w:t>投稿準備</w:t>
      </w:r>
      <w:r w:rsidRPr="00F253F5">
        <w:rPr>
          <w:rFonts w:ascii="inherit" w:hAnsi="inherit" w:cs="Arial"/>
          <w:color w:val="3333FF"/>
          <w:sz w:val="28"/>
          <w:szCs w:val="28"/>
        </w:rPr>
        <w:br/>
      </w:r>
      <w:r w:rsidRPr="00F253F5">
        <w:rPr>
          <w:rFonts w:ascii="Microsoft YaHei" w:eastAsia="Microsoft YaHei" w:hAnsi="Microsoft YaHei" w:cs="Arial" w:hint="eastAsia"/>
          <w:sz w:val="28"/>
          <w:szCs w:val="28"/>
          <w:bdr w:val="none" w:sz="0" w:space="0" w:color="auto" w:frame="1"/>
        </w:rPr>
        <w:t>（1）投稿論文需滿足會議格式要求，</w:t>
      </w:r>
      <w:proofErr w:type="gramStart"/>
      <w:r w:rsidRPr="00F253F5">
        <w:rPr>
          <w:rFonts w:ascii="Microsoft YaHei" w:eastAsia="Microsoft YaHei" w:hAnsi="Microsoft YaHei" w:cs="Arial" w:hint="eastAsia"/>
          <w:sz w:val="28"/>
          <w:szCs w:val="28"/>
          <w:bdr w:val="none" w:sz="0" w:space="0" w:color="auto" w:frame="1"/>
        </w:rPr>
        <w:t>請點擊</w:t>
      </w:r>
      <w:proofErr w:type="gramEnd"/>
      <w:r w:rsidRPr="00F253F5">
        <w:rPr>
          <w:rFonts w:ascii="inherit" w:eastAsia="Microsoft YaHei" w:hAnsi="inherit" w:cs="Arial"/>
          <w:sz w:val="28"/>
          <w:szCs w:val="28"/>
          <w:bdr w:val="none" w:sz="0" w:space="0" w:color="auto" w:frame="1"/>
          <w:shd w:val="clear" w:color="auto" w:fill="E53333"/>
        </w:rPr>
        <w:t> </w:t>
      </w:r>
      <w:r w:rsidRPr="00F253F5">
        <w:rPr>
          <w:rFonts w:ascii="inherit" w:eastAsia="Microsoft YaHei" w:hAnsi="inherit" w:cs="Arial"/>
          <w:b/>
          <w:bCs/>
          <w:sz w:val="28"/>
          <w:szCs w:val="28"/>
          <w:bdr w:val="none" w:sz="0" w:space="0" w:color="auto" w:frame="1"/>
          <w:shd w:val="clear" w:color="auto" w:fill="E53333"/>
        </w:rPr>
        <w:t>此處</w:t>
      </w:r>
      <w:r w:rsidRPr="00F253F5">
        <w:rPr>
          <w:rFonts w:ascii="inherit" w:eastAsia="Microsoft YaHei" w:hAnsi="inherit" w:cs="Arial"/>
          <w:b/>
          <w:bCs/>
          <w:sz w:val="28"/>
          <w:szCs w:val="28"/>
          <w:bdr w:val="none" w:sz="0" w:space="0" w:color="auto" w:frame="1"/>
          <w:shd w:val="clear" w:color="auto" w:fill="E53333"/>
        </w:rPr>
        <w:t> </w:t>
      </w:r>
      <w:r w:rsidRPr="00F253F5">
        <w:rPr>
          <w:rFonts w:ascii="Microsoft YaHei" w:eastAsia="Microsoft YaHei" w:hAnsi="Microsoft YaHei" w:cs="Arial" w:hint="eastAsia"/>
          <w:sz w:val="28"/>
          <w:szCs w:val="28"/>
          <w:bdr w:val="none" w:sz="0" w:space="0" w:color="auto" w:frame="1"/>
        </w:rPr>
        <w:t>下載論文範本；</w:t>
      </w:r>
      <w:r w:rsidRPr="00F253F5">
        <w:rPr>
          <w:rFonts w:ascii="inherit" w:hAnsi="inherit" w:cs="Arial"/>
          <w:sz w:val="28"/>
          <w:szCs w:val="28"/>
        </w:rPr>
        <w:br/>
      </w:r>
      <w:r w:rsidRPr="00F253F5">
        <w:rPr>
          <w:rFonts w:ascii="Microsoft YaHei" w:eastAsia="Microsoft YaHei" w:hAnsi="Microsoft YaHei" w:cs="Arial" w:hint="eastAsia"/>
          <w:sz w:val="28"/>
          <w:szCs w:val="28"/>
          <w:bdr w:val="none" w:sz="0" w:space="0" w:color="auto" w:frame="1"/>
        </w:rPr>
        <w:t>（2）請完整填寫作者登記表，</w:t>
      </w:r>
      <w:proofErr w:type="gramStart"/>
      <w:r w:rsidRPr="00F253F5">
        <w:rPr>
          <w:rFonts w:ascii="Microsoft YaHei" w:eastAsia="Microsoft YaHei" w:hAnsi="Microsoft YaHei" w:cs="Arial" w:hint="eastAsia"/>
          <w:sz w:val="28"/>
          <w:szCs w:val="28"/>
          <w:bdr w:val="none" w:sz="0" w:space="0" w:color="auto" w:frame="1"/>
        </w:rPr>
        <w:t>請點擊</w:t>
      </w:r>
      <w:proofErr w:type="gramEnd"/>
      <w:r w:rsidRPr="00F253F5">
        <w:rPr>
          <w:rFonts w:ascii="inherit" w:eastAsia="Microsoft YaHei" w:hAnsi="inherit" w:cs="Arial"/>
          <w:sz w:val="28"/>
          <w:szCs w:val="28"/>
          <w:bdr w:val="none" w:sz="0" w:space="0" w:color="auto" w:frame="1"/>
          <w:shd w:val="clear" w:color="auto" w:fill="E53333"/>
        </w:rPr>
        <w:t> </w:t>
      </w:r>
      <w:r w:rsidRPr="00F253F5">
        <w:rPr>
          <w:rFonts w:ascii="inherit" w:eastAsia="Microsoft YaHei" w:hAnsi="inherit" w:cs="Arial"/>
          <w:b/>
          <w:bCs/>
          <w:sz w:val="28"/>
          <w:szCs w:val="28"/>
          <w:bdr w:val="none" w:sz="0" w:space="0" w:color="auto" w:frame="1"/>
          <w:shd w:val="clear" w:color="auto" w:fill="E53333"/>
        </w:rPr>
        <w:t>此處</w:t>
      </w:r>
      <w:r w:rsidRPr="00F253F5">
        <w:rPr>
          <w:rFonts w:ascii="inherit" w:eastAsia="Microsoft YaHei" w:hAnsi="inherit" w:cs="Arial"/>
          <w:b/>
          <w:bCs/>
          <w:sz w:val="28"/>
          <w:szCs w:val="28"/>
          <w:bdr w:val="none" w:sz="0" w:space="0" w:color="auto" w:frame="1"/>
          <w:shd w:val="clear" w:color="auto" w:fill="E53333"/>
        </w:rPr>
        <w:t> </w:t>
      </w:r>
      <w:r w:rsidRPr="00F253F5">
        <w:rPr>
          <w:rFonts w:ascii="Microsoft YaHei" w:eastAsia="Microsoft YaHei" w:hAnsi="Microsoft YaHei" w:cs="Arial" w:hint="eastAsia"/>
          <w:sz w:val="28"/>
          <w:szCs w:val="28"/>
          <w:bdr w:val="none" w:sz="0" w:space="0" w:color="auto" w:frame="1"/>
        </w:rPr>
        <w:t>下載表格；</w:t>
      </w:r>
      <w:r w:rsidRPr="00F253F5">
        <w:rPr>
          <w:rFonts w:ascii="inherit" w:hAnsi="inherit" w:cs="Arial"/>
          <w:sz w:val="28"/>
          <w:szCs w:val="28"/>
        </w:rPr>
        <w:br/>
      </w:r>
      <w:r w:rsidRPr="00F253F5">
        <w:rPr>
          <w:rFonts w:ascii="Microsoft YaHei" w:eastAsia="Microsoft YaHei" w:hAnsi="Microsoft YaHei" w:cs="Arial" w:hint="eastAsia"/>
          <w:sz w:val="28"/>
          <w:szCs w:val="28"/>
          <w:bdr w:val="none" w:sz="0" w:space="0" w:color="auto" w:frame="1"/>
        </w:rPr>
        <w:t>（3）請按要求對您的文章進行排版，文章篇幅限制為4頁，超出的頁面</w:t>
      </w:r>
      <w:proofErr w:type="gramStart"/>
      <w:r w:rsidRPr="00F253F5">
        <w:rPr>
          <w:rFonts w:ascii="Microsoft YaHei" w:eastAsia="Microsoft YaHei" w:hAnsi="Microsoft YaHei" w:cs="Arial" w:hint="eastAsia"/>
          <w:sz w:val="28"/>
          <w:szCs w:val="28"/>
          <w:bdr w:val="none" w:sz="0" w:space="0" w:color="auto" w:frame="1"/>
        </w:rPr>
        <w:t>（</w:t>
      </w:r>
      <w:proofErr w:type="gramEnd"/>
      <w:r w:rsidRPr="00F253F5">
        <w:rPr>
          <w:rFonts w:ascii="Microsoft YaHei" w:eastAsia="Microsoft YaHei" w:hAnsi="Microsoft YaHei" w:cs="Arial" w:hint="eastAsia"/>
          <w:sz w:val="28"/>
          <w:szCs w:val="28"/>
          <w:bdr w:val="none" w:sz="0" w:space="0" w:color="auto" w:frame="1"/>
        </w:rPr>
        <w:t>第6</w:t>
      </w:r>
      <w:r w:rsidR="00C813C3">
        <w:rPr>
          <w:rFonts w:ascii="Microsoft YaHei" w:eastAsiaTheme="minorEastAsia" w:hAnsi="Microsoft YaHei" w:cs="Arial" w:hint="eastAsia"/>
          <w:sz w:val="28"/>
          <w:szCs w:val="28"/>
          <w:bdr w:val="none" w:sz="0" w:space="0" w:color="auto" w:frame="1"/>
        </w:rPr>
        <w:t xml:space="preserve">  </w:t>
      </w:r>
    </w:p>
    <w:p w:rsidR="00F253F5" w:rsidRPr="00F253F5" w:rsidRDefault="00F253F5" w:rsidP="00C813C3">
      <w:pPr>
        <w:shd w:val="clear" w:color="auto" w:fill="FFFFFF"/>
        <w:ind w:leftChars="50" w:left="120" w:firstLineChars="250" w:firstLine="700"/>
        <w:textAlignment w:val="baseline"/>
        <w:rPr>
          <w:rFonts w:ascii="inherit" w:hAnsi="inherit" w:cs="Arial" w:hint="eastAsia"/>
          <w:sz w:val="28"/>
          <w:szCs w:val="28"/>
        </w:rPr>
      </w:pPr>
      <w:r w:rsidRPr="00F253F5">
        <w:rPr>
          <w:rFonts w:ascii="Microsoft YaHei" w:eastAsia="Microsoft YaHei" w:hAnsi="Microsoft YaHei" w:cs="Arial" w:hint="eastAsia"/>
          <w:sz w:val="28"/>
          <w:szCs w:val="28"/>
          <w:bdr w:val="none" w:sz="0" w:space="0" w:color="auto" w:frame="1"/>
        </w:rPr>
        <w:t>頁起</w:t>
      </w:r>
      <w:proofErr w:type="gramStart"/>
      <w:r w:rsidRPr="00F253F5">
        <w:rPr>
          <w:rFonts w:ascii="Microsoft YaHei" w:eastAsia="Microsoft YaHei" w:hAnsi="Microsoft YaHei" w:cs="Arial" w:hint="eastAsia"/>
          <w:sz w:val="28"/>
          <w:szCs w:val="28"/>
          <w:bdr w:val="none" w:sz="0" w:space="0" w:color="auto" w:frame="1"/>
        </w:rPr>
        <w:t>）</w:t>
      </w:r>
      <w:proofErr w:type="gramEnd"/>
      <w:r w:rsidRPr="00F253F5">
        <w:rPr>
          <w:rFonts w:ascii="Microsoft YaHei" w:eastAsia="Microsoft YaHei" w:hAnsi="Microsoft YaHei" w:cs="Arial" w:hint="eastAsia"/>
          <w:sz w:val="28"/>
          <w:szCs w:val="28"/>
          <w:bdr w:val="none" w:sz="0" w:space="0" w:color="auto" w:frame="1"/>
        </w:rPr>
        <w:t>將收取的</w:t>
      </w:r>
      <w:proofErr w:type="gramStart"/>
      <w:r w:rsidRPr="00F253F5">
        <w:rPr>
          <w:rFonts w:ascii="Microsoft YaHei" w:eastAsia="Microsoft YaHei" w:hAnsi="Microsoft YaHei" w:cs="Arial" w:hint="eastAsia"/>
          <w:sz w:val="28"/>
          <w:szCs w:val="28"/>
          <w:bdr w:val="none" w:sz="0" w:space="0" w:color="auto" w:frame="1"/>
        </w:rPr>
        <w:t>超頁費</w:t>
      </w:r>
      <w:proofErr w:type="gramEnd"/>
      <w:r w:rsidRPr="00F253F5">
        <w:rPr>
          <w:rFonts w:ascii="Microsoft YaHei" w:eastAsia="Microsoft YaHei" w:hAnsi="Microsoft YaHei" w:cs="Arial" w:hint="eastAsia"/>
          <w:sz w:val="28"/>
          <w:szCs w:val="28"/>
          <w:bdr w:val="none" w:sz="0" w:space="0" w:color="auto" w:frame="1"/>
        </w:rPr>
        <w:t>（300RMB/頁）；</w:t>
      </w:r>
      <w:r w:rsidRPr="00F253F5">
        <w:rPr>
          <w:rFonts w:ascii="inherit" w:hAnsi="inherit" w:cs="Arial"/>
          <w:sz w:val="28"/>
          <w:szCs w:val="28"/>
        </w:rPr>
        <w:br/>
      </w:r>
      <w:r w:rsidRPr="00F253F5">
        <w:rPr>
          <w:rFonts w:ascii="Microsoft YaHei" w:eastAsia="Microsoft YaHei" w:hAnsi="Microsoft YaHei" w:cs="Arial" w:hint="eastAsia"/>
          <w:sz w:val="28"/>
          <w:szCs w:val="28"/>
          <w:bdr w:val="none" w:sz="0" w:space="0" w:color="auto" w:frame="1"/>
        </w:rPr>
        <w:t>（4）所有的文章都可以使用中文</w:t>
      </w:r>
      <w:r w:rsidR="00C813C3">
        <w:rPr>
          <w:rFonts w:ascii="Microsoft YaHei" w:eastAsiaTheme="minorEastAsia" w:hAnsi="Microsoft YaHei" w:cs="Arial" w:hint="eastAsia"/>
          <w:sz w:val="28"/>
          <w:szCs w:val="28"/>
          <w:bdr w:val="none" w:sz="0" w:space="0" w:color="auto" w:frame="1"/>
        </w:rPr>
        <w:t xml:space="preserve"> </w:t>
      </w:r>
      <w:r w:rsidRPr="00F253F5">
        <w:rPr>
          <w:rFonts w:ascii="Microsoft YaHei" w:eastAsia="Microsoft YaHei" w:hAnsi="Microsoft YaHei" w:cs="Arial" w:hint="eastAsia"/>
          <w:sz w:val="28"/>
          <w:szCs w:val="28"/>
          <w:bdr w:val="none" w:sz="0" w:space="0" w:color="auto" w:frame="1"/>
        </w:rPr>
        <w:t>/</w:t>
      </w:r>
      <w:r w:rsidR="00C813C3">
        <w:rPr>
          <w:rFonts w:ascii="Microsoft YaHei" w:eastAsiaTheme="minorEastAsia" w:hAnsi="Microsoft YaHei" w:cs="Arial" w:hint="eastAsia"/>
          <w:sz w:val="28"/>
          <w:szCs w:val="28"/>
          <w:bdr w:val="none" w:sz="0" w:space="0" w:color="auto" w:frame="1"/>
        </w:rPr>
        <w:t xml:space="preserve"> </w:t>
      </w:r>
      <w:r w:rsidRPr="00F253F5">
        <w:rPr>
          <w:rFonts w:ascii="Microsoft YaHei" w:eastAsia="Microsoft YaHei" w:hAnsi="Microsoft YaHei" w:cs="Arial" w:hint="eastAsia"/>
          <w:sz w:val="28"/>
          <w:szCs w:val="28"/>
          <w:bdr w:val="none" w:sz="0" w:space="0" w:color="auto" w:frame="1"/>
        </w:rPr>
        <w:t>英文撰寫。</w:t>
      </w:r>
      <w:r w:rsidRPr="00F253F5">
        <w:rPr>
          <w:rFonts w:ascii="inherit" w:hAnsi="inherit" w:cs="Arial"/>
          <w:sz w:val="28"/>
          <w:szCs w:val="28"/>
        </w:rPr>
        <w:br/>
      </w:r>
    </w:p>
    <w:p w:rsidR="00F253F5" w:rsidRPr="00F253F5" w:rsidRDefault="00F253F5" w:rsidP="00F253F5">
      <w:pPr>
        <w:shd w:val="clear" w:color="auto" w:fill="FFFFFF"/>
        <w:textAlignment w:val="baseline"/>
        <w:rPr>
          <w:rFonts w:ascii="inherit" w:hAnsi="inherit" w:cs="Arial" w:hint="eastAsia"/>
          <w:color w:val="3333FF"/>
          <w:sz w:val="28"/>
          <w:szCs w:val="28"/>
        </w:rPr>
      </w:pPr>
      <w:r w:rsidRPr="00F253F5">
        <w:rPr>
          <w:rFonts w:ascii="inherit" w:eastAsia="Microsoft YaHei" w:hAnsi="inherit" w:cs="Arial"/>
          <w:b/>
          <w:bCs/>
          <w:color w:val="3333FF"/>
          <w:sz w:val="28"/>
          <w:szCs w:val="28"/>
          <w:bdr w:val="none" w:sz="0" w:space="0" w:color="auto" w:frame="1"/>
        </w:rPr>
        <w:t xml:space="preserve">&gt;&gt;2. </w:t>
      </w:r>
      <w:r w:rsidRPr="00F253F5">
        <w:rPr>
          <w:rFonts w:ascii="inherit" w:eastAsia="Microsoft YaHei" w:hAnsi="inherit" w:cs="Arial"/>
          <w:b/>
          <w:bCs/>
          <w:color w:val="3333FF"/>
          <w:sz w:val="28"/>
          <w:szCs w:val="28"/>
          <w:bdr w:val="none" w:sz="0" w:space="0" w:color="auto" w:frame="1"/>
        </w:rPr>
        <w:t>論文提交</w:t>
      </w:r>
    </w:p>
    <w:p w:rsidR="00C813C3" w:rsidRDefault="00F253F5" w:rsidP="00C813C3">
      <w:pPr>
        <w:shd w:val="clear" w:color="auto" w:fill="FFFFFF"/>
        <w:ind w:leftChars="50" w:left="820" w:hangingChars="250" w:hanging="700"/>
        <w:textAlignment w:val="baseline"/>
        <w:rPr>
          <w:rFonts w:ascii="inherit" w:hAnsi="inherit" w:cs="Arial" w:hint="eastAsia"/>
          <w:sz w:val="28"/>
          <w:szCs w:val="28"/>
        </w:rPr>
      </w:pPr>
      <w:r w:rsidRPr="00F253F5">
        <w:rPr>
          <w:rFonts w:ascii="Microsoft YaHei" w:eastAsia="Microsoft YaHei" w:hAnsi="Microsoft YaHei" w:cs="Arial" w:hint="eastAsia"/>
          <w:sz w:val="28"/>
          <w:szCs w:val="28"/>
          <w:bdr w:val="none" w:sz="0" w:space="0" w:color="auto" w:frame="1"/>
        </w:rPr>
        <w:t>（1）請把排版好的論文全文（</w:t>
      </w:r>
      <w:proofErr w:type="spellStart"/>
      <w:r w:rsidRPr="00F253F5">
        <w:rPr>
          <w:rFonts w:ascii="Microsoft YaHei" w:eastAsia="Microsoft YaHei" w:hAnsi="Microsoft YaHei" w:cs="Arial" w:hint="eastAsia"/>
          <w:sz w:val="28"/>
          <w:szCs w:val="28"/>
          <w:bdr w:val="none" w:sz="0" w:space="0" w:color="auto" w:frame="1"/>
        </w:rPr>
        <w:t>PDF+Word</w:t>
      </w:r>
      <w:proofErr w:type="spellEnd"/>
      <w:r w:rsidRPr="00F253F5">
        <w:rPr>
          <w:rFonts w:ascii="Microsoft YaHei" w:eastAsia="Microsoft YaHei" w:hAnsi="Microsoft YaHei" w:cs="Arial" w:hint="eastAsia"/>
          <w:sz w:val="28"/>
          <w:szCs w:val="28"/>
          <w:bdr w:val="none" w:sz="0" w:space="0" w:color="auto" w:frame="1"/>
        </w:rPr>
        <w:t xml:space="preserve">）和作者登記表發送至官方郵箱 </w:t>
      </w:r>
      <w:hyperlink r:id="rId10" w:history="1">
        <w:r w:rsidR="00C813C3" w:rsidRPr="007248AD">
          <w:rPr>
            <w:rStyle w:val="aa"/>
            <w:rFonts w:ascii="Microsoft YaHei" w:eastAsia="Microsoft YaHei" w:hAnsi="Microsoft YaHei" w:cs="Arial" w:hint="eastAsia"/>
            <w:sz w:val="28"/>
            <w:szCs w:val="28"/>
            <w:bdr w:val="none" w:sz="0" w:space="0" w:color="auto" w:frame="1"/>
          </w:rPr>
          <w:t>ICCAE@gdaiae.org</w:t>
        </w:r>
      </w:hyperlink>
      <w:r w:rsidRPr="00F253F5">
        <w:rPr>
          <w:rFonts w:ascii="Microsoft YaHei" w:eastAsia="Microsoft YaHei" w:hAnsi="Microsoft YaHei" w:cs="Arial" w:hint="eastAsia"/>
          <w:sz w:val="28"/>
          <w:szCs w:val="28"/>
          <w:bdr w:val="none" w:sz="0" w:space="0" w:color="auto" w:frame="1"/>
        </w:rPr>
        <w:t>；</w:t>
      </w:r>
    </w:p>
    <w:p w:rsidR="00F253F5" w:rsidRDefault="00F253F5" w:rsidP="00C813C3">
      <w:pPr>
        <w:shd w:val="clear" w:color="auto" w:fill="FFFFFF"/>
        <w:ind w:leftChars="50" w:left="820" w:hangingChars="250" w:hanging="700"/>
        <w:textAlignment w:val="baseline"/>
        <w:rPr>
          <w:rFonts w:ascii="Microsoft YaHei" w:eastAsiaTheme="minorEastAsia" w:hAnsi="Microsoft YaHei" w:cs="Arial"/>
          <w:sz w:val="28"/>
          <w:szCs w:val="28"/>
          <w:bdr w:val="none" w:sz="0" w:space="0" w:color="auto" w:frame="1"/>
        </w:rPr>
      </w:pPr>
      <w:r w:rsidRPr="00F253F5">
        <w:rPr>
          <w:rFonts w:ascii="Microsoft YaHei" w:eastAsia="Microsoft YaHei" w:hAnsi="Microsoft YaHei" w:cs="Arial" w:hint="eastAsia"/>
          <w:sz w:val="28"/>
          <w:szCs w:val="28"/>
          <w:bdr w:val="none" w:sz="0" w:space="0" w:color="auto" w:frame="1"/>
        </w:rPr>
        <w:t>（2）錄用/</w:t>
      </w:r>
      <w:proofErr w:type="gramStart"/>
      <w:r w:rsidRPr="00F253F5">
        <w:rPr>
          <w:rFonts w:ascii="Microsoft YaHei" w:eastAsia="Microsoft YaHei" w:hAnsi="Microsoft YaHei" w:cs="Arial" w:hint="eastAsia"/>
          <w:sz w:val="28"/>
          <w:szCs w:val="28"/>
          <w:bdr w:val="none" w:sz="0" w:space="0" w:color="auto" w:frame="1"/>
        </w:rPr>
        <w:t>拒稿通知</w:t>
      </w:r>
      <w:proofErr w:type="gramEnd"/>
      <w:r w:rsidRPr="00F253F5">
        <w:rPr>
          <w:rFonts w:ascii="Microsoft YaHei" w:eastAsia="Microsoft YaHei" w:hAnsi="Microsoft YaHei" w:cs="Arial" w:hint="eastAsia"/>
          <w:sz w:val="28"/>
          <w:szCs w:val="28"/>
          <w:bdr w:val="none" w:sz="0" w:space="0" w:color="auto" w:frame="1"/>
        </w:rPr>
        <w:t>在作者投稿後1</w:t>
      </w:r>
      <w:r w:rsidR="009A6AFF">
        <w:rPr>
          <w:rFonts w:ascii="Microsoft YaHei" w:eastAsiaTheme="minorEastAsia" w:hAnsi="Microsoft YaHei" w:cs="Arial" w:hint="eastAsia"/>
          <w:sz w:val="28"/>
          <w:szCs w:val="28"/>
          <w:bdr w:val="none" w:sz="0" w:space="0" w:color="auto" w:frame="1"/>
        </w:rPr>
        <w:t>~</w:t>
      </w:r>
      <w:r w:rsidRPr="00F253F5">
        <w:rPr>
          <w:rFonts w:ascii="Microsoft YaHei" w:eastAsia="Microsoft YaHei" w:hAnsi="Microsoft YaHei" w:cs="Arial" w:hint="eastAsia"/>
          <w:sz w:val="28"/>
          <w:szCs w:val="28"/>
          <w:bdr w:val="none" w:sz="0" w:space="0" w:color="auto" w:frame="1"/>
        </w:rPr>
        <w:t>2周左右公佈，屆時將通過投稿郵箱通知作者。</w:t>
      </w:r>
    </w:p>
    <w:p w:rsidR="009A6AFF" w:rsidRPr="00F253F5" w:rsidRDefault="009A6AFF" w:rsidP="00C813C3">
      <w:pPr>
        <w:shd w:val="clear" w:color="auto" w:fill="FFFFFF"/>
        <w:ind w:leftChars="50" w:left="820" w:hangingChars="250" w:hanging="700"/>
        <w:textAlignment w:val="baseline"/>
        <w:rPr>
          <w:rFonts w:ascii="inherit" w:eastAsiaTheme="minorEastAsia" w:hAnsi="inherit" w:cs="Arial" w:hint="eastAsia"/>
          <w:sz w:val="28"/>
          <w:szCs w:val="28"/>
        </w:rPr>
      </w:pPr>
    </w:p>
    <w:p w:rsidR="00F253F5" w:rsidRPr="00F253F5" w:rsidRDefault="00F253F5" w:rsidP="009A6AFF">
      <w:pPr>
        <w:pBdr>
          <w:top w:val="single" w:sz="36" w:space="0" w:color="DFE8E8"/>
        </w:pBdr>
        <w:shd w:val="clear" w:color="auto" w:fill="FFFFFF"/>
        <w:jc w:val="center"/>
        <w:textAlignment w:val="baseline"/>
        <w:outlineLvl w:val="1"/>
        <w:rPr>
          <w:rFonts w:ascii="Arial" w:hAnsi="Arial" w:cs="Arial"/>
          <w:b/>
          <w:bCs/>
          <w:caps/>
          <w:color w:val="FF0000"/>
          <w:sz w:val="38"/>
          <w:szCs w:val="38"/>
          <w:shd w:val="pct15" w:color="auto" w:fill="FFFFFF"/>
        </w:rPr>
      </w:pPr>
      <w:r w:rsidRPr="00F253F5">
        <w:rPr>
          <w:rFonts w:ascii="inherit" w:hAnsi="inherit" w:cs="Arial"/>
          <w:b/>
          <w:bCs/>
          <w:caps/>
          <w:color w:val="FF0000"/>
          <w:sz w:val="38"/>
          <w:szCs w:val="38"/>
          <w:bdr w:val="none" w:sz="0" w:space="0" w:color="auto" w:frame="1"/>
          <w:shd w:val="pct15" w:color="auto" w:fill="FFFFFF"/>
        </w:rPr>
        <w:lastRenderedPageBreak/>
        <w:t>主講嘉賓</w:t>
      </w:r>
    </w:p>
    <w:p w:rsidR="00F253F5" w:rsidRPr="00F253F5" w:rsidRDefault="00F253F5" w:rsidP="009A6AFF">
      <w:pPr>
        <w:shd w:val="clear" w:color="auto" w:fill="FFFFFF"/>
        <w:textAlignment w:val="baseline"/>
        <w:rPr>
          <w:rFonts w:ascii="Arial" w:hAnsi="Arial" w:cs="Arial"/>
          <w:b/>
          <w:bCs/>
          <w:caps/>
          <w:color w:val="6B7770"/>
          <w:sz w:val="36"/>
          <w:szCs w:val="36"/>
        </w:rPr>
      </w:pPr>
      <w:r w:rsidRPr="00F253F5">
        <w:rPr>
          <w:rFonts w:ascii="inherit" w:hAnsi="inherit" w:cs="Arial" w:hint="eastAsia"/>
          <w:noProof/>
          <w:color w:val="006376"/>
          <w:sz w:val="23"/>
          <w:szCs w:val="23"/>
          <w:bdr w:val="none" w:sz="0" w:space="0" w:color="auto" w:frame="1"/>
        </w:rPr>
        <w:drawing>
          <wp:inline distT="0" distB="0" distL="0" distR="0" wp14:anchorId="50699B9F" wp14:editId="7E83F22F">
            <wp:extent cx="1412875" cy="1694180"/>
            <wp:effectExtent l="0" t="0" r="0" b="1270"/>
            <wp:docPr id="1" name="圖片 1" descr="http://gdaiae.org/uploads/201711/f7ff0bf199213ae3e45ddc90f8b1409e.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daiae.org/uploads/201711/f7ff0bf199213ae3e45ddc90f8b1409e.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2875" cy="1694180"/>
                    </a:xfrm>
                    <a:prstGeom prst="rect">
                      <a:avLst/>
                    </a:prstGeom>
                    <a:noFill/>
                    <a:ln>
                      <a:noFill/>
                    </a:ln>
                  </pic:spPr>
                </pic:pic>
              </a:graphicData>
            </a:graphic>
          </wp:inline>
        </w:drawing>
      </w:r>
      <w:r w:rsidR="009A6AFF">
        <w:rPr>
          <w:rFonts w:ascii="Arial" w:hAnsi="Arial" w:cs="Arial" w:hint="eastAsia"/>
          <w:b/>
          <w:bCs/>
          <w:caps/>
          <w:color w:val="6B7770"/>
          <w:sz w:val="36"/>
          <w:szCs w:val="36"/>
        </w:rPr>
        <w:t xml:space="preserve">    </w:t>
      </w:r>
      <w:hyperlink r:id="rId13" w:anchor="4" w:history="1">
        <w:r w:rsidRPr="00F253F5">
          <w:rPr>
            <w:rFonts w:ascii="inherit" w:hAnsi="inherit" w:cs="Arial"/>
            <w:b/>
            <w:bCs/>
            <w:caps/>
            <w:color w:val="0000FF"/>
            <w:sz w:val="36"/>
            <w:szCs w:val="36"/>
            <w:u w:val="single"/>
            <w:bdr w:val="none" w:sz="0" w:space="0" w:color="auto" w:frame="1"/>
          </w:rPr>
          <w:t>宋文沛教授</w:t>
        </w:r>
      </w:hyperlink>
    </w:p>
    <w:p w:rsidR="00F253F5" w:rsidRPr="00F253F5" w:rsidRDefault="009A6AFF" w:rsidP="00F253F5">
      <w:pPr>
        <w:shd w:val="clear" w:color="auto" w:fill="FFFFFF"/>
        <w:jc w:val="center"/>
        <w:textAlignment w:val="baseline"/>
        <w:rPr>
          <w:rFonts w:ascii="inherit" w:hAnsi="inherit" w:cs="Arial" w:hint="eastAsia"/>
        </w:rPr>
      </w:pPr>
      <w:r>
        <w:rPr>
          <w:rFonts w:ascii="inherit" w:hAnsi="inherit" w:cs="Arial" w:hint="eastAsia"/>
          <w:color w:val="6B7770"/>
          <w:sz w:val="23"/>
          <w:szCs w:val="23"/>
        </w:rPr>
        <w:t xml:space="preserve">               </w:t>
      </w:r>
      <w:r w:rsidRPr="009A6AFF">
        <w:rPr>
          <w:rFonts w:ascii="inherit" w:hAnsi="inherit" w:cs="Arial" w:hint="eastAsia"/>
          <w:color w:val="6B7770"/>
        </w:rPr>
        <w:t xml:space="preserve"> </w:t>
      </w:r>
      <w:r>
        <w:rPr>
          <w:rFonts w:ascii="inherit" w:hAnsi="inherit" w:cs="Arial" w:hint="eastAsia"/>
          <w:color w:val="6B7770"/>
        </w:rPr>
        <w:t xml:space="preserve"> </w:t>
      </w:r>
      <w:r w:rsidR="00F253F5" w:rsidRPr="00F253F5">
        <w:rPr>
          <w:rFonts w:ascii="inherit" w:hAnsi="inherit" w:cs="Arial"/>
        </w:rPr>
        <w:t>臺灣勤益科技大學終身特聘教授兼人文創意學院院長</w:t>
      </w:r>
      <w:r w:rsidR="00F253F5" w:rsidRPr="00F253F5">
        <w:rPr>
          <w:rFonts w:ascii="inherit" w:hAnsi="inherit" w:cs="Arial"/>
        </w:rPr>
        <w:t>...</w:t>
      </w:r>
    </w:p>
    <w:p w:rsidR="00F253F5" w:rsidRPr="00F253F5" w:rsidRDefault="00F253F5" w:rsidP="009A6AFF">
      <w:pPr>
        <w:shd w:val="clear" w:color="auto" w:fill="FFFFFF"/>
        <w:textAlignment w:val="baseline"/>
        <w:rPr>
          <w:rFonts w:ascii="Arial" w:hAnsi="Arial" w:cs="Arial"/>
          <w:b/>
          <w:bCs/>
          <w:caps/>
          <w:color w:val="6B7770"/>
          <w:sz w:val="36"/>
          <w:szCs w:val="36"/>
        </w:rPr>
      </w:pPr>
      <w:r w:rsidRPr="00F253F5">
        <w:rPr>
          <w:rFonts w:ascii="inherit" w:hAnsi="inherit" w:cs="Arial" w:hint="eastAsia"/>
          <w:noProof/>
          <w:color w:val="006376"/>
          <w:sz w:val="23"/>
          <w:szCs w:val="23"/>
          <w:bdr w:val="none" w:sz="0" w:space="0" w:color="auto" w:frame="1"/>
        </w:rPr>
        <w:drawing>
          <wp:inline distT="0" distB="0" distL="0" distR="0" wp14:anchorId="136CCDD8" wp14:editId="50219C41">
            <wp:extent cx="1412875" cy="1694180"/>
            <wp:effectExtent l="0" t="0" r="0" b="1270"/>
            <wp:docPr id="2" name="圖片 2" descr="http://gdaiae.org/uploads/201801/ddbd7915134f792ff41b85970df3a8a4.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daiae.org/uploads/201801/ddbd7915134f792ff41b85970df3a8a4.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2875" cy="1694180"/>
                    </a:xfrm>
                    <a:prstGeom prst="rect">
                      <a:avLst/>
                    </a:prstGeom>
                    <a:noFill/>
                    <a:ln>
                      <a:noFill/>
                    </a:ln>
                  </pic:spPr>
                </pic:pic>
              </a:graphicData>
            </a:graphic>
          </wp:inline>
        </w:drawing>
      </w:r>
      <w:r w:rsidR="009A6AFF">
        <w:rPr>
          <w:rFonts w:ascii="Arial" w:hAnsi="Arial" w:cs="Arial" w:hint="eastAsia"/>
          <w:b/>
          <w:bCs/>
          <w:caps/>
          <w:color w:val="6B7770"/>
          <w:sz w:val="36"/>
          <w:szCs w:val="36"/>
        </w:rPr>
        <w:t xml:space="preserve">    </w:t>
      </w:r>
      <w:hyperlink r:id="rId16" w:anchor="3" w:history="1">
        <w:r w:rsidRPr="00F253F5">
          <w:rPr>
            <w:rFonts w:ascii="inherit" w:hAnsi="inherit" w:cs="Arial"/>
            <w:b/>
            <w:bCs/>
            <w:caps/>
            <w:color w:val="0000FF"/>
            <w:sz w:val="36"/>
            <w:szCs w:val="36"/>
            <w:u w:val="single"/>
            <w:bdr w:val="none" w:sz="0" w:space="0" w:color="auto" w:frame="1"/>
          </w:rPr>
          <w:t>高志明教授</w:t>
        </w:r>
      </w:hyperlink>
    </w:p>
    <w:p w:rsidR="00F253F5" w:rsidRPr="00F253F5" w:rsidRDefault="009A6AFF" w:rsidP="00F253F5">
      <w:pPr>
        <w:shd w:val="clear" w:color="auto" w:fill="FFFFFF"/>
        <w:jc w:val="center"/>
        <w:textAlignment w:val="baseline"/>
        <w:rPr>
          <w:rFonts w:ascii="inherit" w:hAnsi="inherit" w:cs="Arial" w:hint="eastAsia"/>
        </w:rPr>
      </w:pPr>
      <w:r>
        <w:rPr>
          <w:rFonts w:ascii="inherit" w:hAnsi="inherit" w:cs="Arial" w:hint="eastAsia"/>
          <w:color w:val="6B7770"/>
          <w:sz w:val="23"/>
          <w:szCs w:val="23"/>
        </w:rPr>
        <w:t xml:space="preserve">       </w:t>
      </w:r>
      <w:r w:rsidR="00F253F5" w:rsidRPr="00F253F5">
        <w:rPr>
          <w:rFonts w:ascii="inherit" w:hAnsi="inherit" w:cs="Arial"/>
        </w:rPr>
        <w:t>臺灣中山大學環境工程研究所西灣講座教授</w:t>
      </w:r>
    </w:p>
    <w:p w:rsidR="00F253F5" w:rsidRPr="00F253F5" w:rsidRDefault="00F253F5" w:rsidP="009A6AFF">
      <w:pPr>
        <w:shd w:val="clear" w:color="auto" w:fill="FFFFFF"/>
        <w:textAlignment w:val="baseline"/>
        <w:rPr>
          <w:rFonts w:ascii="Arial" w:hAnsi="Arial" w:cs="Arial"/>
          <w:b/>
          <w:bCs/>
          <w:caps/>
          <w:color w:val="6B7770"/>
          <w:sz w:val="36"/>
          <w:szCs w:val="36"/>
        </w:rPr>
      </w:pPr>
      <w:r w:rsidRPr="00F253F5">
        <w:rPr>
          <w:rFonts w:ascii="inherit" w:hAnsi="inherit" w:cs="Arial" w:hint="eastAsia"/>
          <w:noProof/>
          <w:color w:val="006376"/>
          <w:sz w:val="23"/>
          <w:szCs w:val="23"/>
          <w:bdr w:val="none" w:sz="0" w:space="0" w:color="auto" w:frame="1"/>
        </w:rPr>
        <w:drawing>
          <wp:inline distT="0" distB="0" distL="0" distR="0" wp14:anchorId="6535AE6E" wp14:editId="57719D8F">
            <wp:extent cx="1412875" cy="1694180"/>
            <wp:effectExtent l="0" t="0" r="0" b="1270"/>
            <wp:docPr id="3" name="圖片 3" descr="http://gdaiae.org/uploads/201711/1ebb91d0a9663a8379663e40c77c8b09.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daiae.org/uploads/201711/1ebb91d0a9663a8379663e40c77c8b09.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12875" cy="1694180"/>
                    </a:xfrm>
                    <a:prstGeom prst="rect">
                      <a:avLst/>
                    </a:prstGeom>
                    <a:noFill/>
                    <a:ln>
                      <a:noFill/>
                    </a:ln>
                  </pic:spPr>
                </pic:pic>
              </a:graphicData>
            </a:graphic>
          </wp:inline>
        </w:drawing>
      </w:r>
      <w:r w:rsidR="009A6AFF">
        <w:rPr>
          <w:rFonts w:ascii="Arial" w:hAnsi="Arial" w:cs="Arial" w:hint="eastAsia"/>
          <w:b/>
          <w:bCs/>
          <w:caps/>
          <w:color w:val="6B7770"/>
          <w:sz w:val="36"/>
          <w:szCs w:val="36"/>
        </w:rPr>
        <w:t xml:space="preserve">    </w:t>
      </w:r>
      <w:hyperlink r:id="rId19" w:anchor="2" w:history="1">
        <w:r w:rsidRPr="00F253F5">
          <w:rPr>
            <w:rFonts w:ascii="inherit" w:hAnsi="inherit" w:cs="Arial"/>
            <w:b/>
            <w:bCs/>
            <w:caps/>
            <w:color w:val="0000FF"/>
            <w:sz w:val="36"/>
            <w:szCs w:val="36"/>
            <w:u w:val="single"/>
            <w:bdr w:val="none" w:sz="0" w:space="0" w:color="auto" w:frame="1"/>
          </w:rPr>
          <w:t>莊畅教授</w:t>
        </w:r>
      </w:hyperlink>
    </w:p>
    <w:p w:rsidR="00F253F5" w:rsidRPr="00F253F5" w:rsidRDefault="00F253F5" w:rsidP="009A6AFF">
      <w:pPr>
        <w:shd w:val="clear" w:color="auto" w:fill="FFFFFF"/>
        <w:ind w:firstLineChars="1250" w:firstLine="3000"/>
        <w:textAlignment w:val="baseline"/>
        <w:rPr>
          <w:rFonts w:ascii="inherit" w:hAnsi="inherit" w:cs="Arial" w:hint="eastAsia"/>
        </w:rPr>
      </w:pPr>
      <w:r w:rsidRPr="00F253F5">
        <w:rPr>
          <w:rFonts w:ascii="inherit" w:hAnsi="inherit" w:cs="Arial"/>
        </w:rPr>
        <w:t>臺灣萬能科技大學教授和校長</w:t>
      </w:r>
    </w:p>
    <w:p w:rsidR="00F253F5" w:rsidRPr="00F253F5" w:rsidRDefault="00F253F5" w:rsidP="009A6AFF">
      <w:pPr>
        <w:shd w:val="clear" w:color="auto" w:fill="FFFFFF"/>
        <w:textAlignment w:val="baseline"/>
        <w:rPr>
          <w:rFonts w:ascii="Arial" w:hAnsi="Arial" w:cs="Arial"/>
          <w:b/>
          <w:bCs/>
          <w:caps/>
          <w:color w:val="6B7770"/>
          <w:sz w:val="36"/>
          <w:szCs w:val="36"/>
        </w:rPr>
      </w:pPr>
      <w:r w:rsidRPr="00F253F5">
        <w:rPr>
          <w:rFonts w:ascii="inherit" w:hAnsi="inherit" w:cs="Arial" w:hint="eastAsia"/>
          <w:noProof/>
          <w:color w:val="006376"/>
          <w:sz w:val="23"/>
          <w:szCs w:val="23"/>
          <w:bdr w:val="none" w:sz="0" w:space="0" w:color="auto" w:frame="1"/>
        </w:rPr>
        <w:drawing>
          <wp:inline distT="0" distB="0" distL="0" distR="0" wp14:anchorId="71A1880B" wp14:editId="5CECF82B">
            <wp:extent cx="1412875" cy="1694180"/>
            <wp:effectExtent l="0" t="0" r="0" b="1270"/>
            <wp:docPr id="4" name="圖片 4" descr="http://gdaiae.org/uploads/201711/c8221265089360aa214d93f8a6975845.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daiae.org/uploads/201711/c8221265089360aa214d93f8a6975845.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2875" cy="1694180"/>
                    </a:xfrm>
                    <a:prstGeom prst="rect">
                      <a:avLst/>
                    </a:prstGeom>
                    <a:noFill/>
                    <a:ln>
                      <a:noFill/>
                    </a:ln>
                  </pic:spPr>
                </pic:pic>
              </a:graphicData>
            </a:graphic>
          </wp:inline>
        </w:drawing>
      </w:r>
      <w:r w:rsidR="009A6AFF">
        <w:rPr>
          <w:rFonts w:ascii="Arial" w:hAnsi="Arial" w:cs="Arial" w:hint="eastAsia"/>
          <w:b/>
          <w:bCs/>
          <w:caps/>
          <w:color w:val="6B7770"/>
          <w:sz w:val="36"/>
          <w:szCs w:val="36"/>
        </w:rPr>
        <w:t xml:space="preserve">    </w:t>
      </w:r>
      <w:hyperlink r:id="rId22" w:anchor="1" w:history="1">
        <w:r w:rsidRPr="00F253F5">
          <w:rPr>
            <w:rFonts w:ascii="inherit" w:hAnsi="inherit" w:cs="Arial"/>
            <w:b/>
            <w:bCs/>
            <w:caps/>
            <w:color w:val="0000FF"/>
            <w:sz w:val="36"/>
            <w:szCs w:val="36"/>
            <w:u w:val="single"/>
            <w:bdr w:val="none" w:sz="0" w:space="0" w:color="auto" w:frame="1"/>
          </w:rPr>
          <w:t>韓道昀教授</w:t>
        </w:r>
      </w:hyperlink>
    </w:p>
    <w:p w:rsidR="00F253F5" w:rsidRPr="00F253F5" w:rsidRDefault="00F253F5" w:rsidP="009A6AFF">
      <w:pPr>
        <w:shd w:val="clear" w:color="auto" w:fill="FFFFFF"/>
        <w:ind w:firstLineChars="1250" w:firstLine="3000"/>
        <w:textAlignment w:val="baseline"/>
        <w:rPr>
          <w:rFonts w:ascii="inherit" w:hAnsi="inherit" w:cs="Arial" w:hint="eastAsia"/>
        </w:rPr>
      </w:pPr>
      <w:r w:rsidRPr="00F253F5">
        <w:rPr>
          <w:rFonts w:ascii="inherit" w:hAnsi="inherit" w:cs="Arial"/>
        </w:rPr>
        <w:t>臺灣營建工程學會理事長</w:t>
      </w:r>
    </w:p>
    <w:p w:rsidR="00F253F5" w:rsidRPr="00F253F5" w:rsidRDefault="009A6AFF" w:rsidP="00F253F5">
      <w:pPr>
        <w:numPr>
          <w:ilvl w:val="0"/>
          <w:numId w:val="1"/>
        </w:numPr>
        <w:shd w:val="clear" w:color="auto" w:fill="FFFFFF"/>
        <w:ind w:left="-2010"/>
        <w:jc w:val="center"/>
        <w:textAlignment w:val="baseline"/>
        <w:rPr>
          <w:rFonts w:ascii="inherit" w:hAnsi="inherit" w:cs="Arial" w:hint="eastAsia"/>
          <w:color w:val="6B7770"/>
          <w:sz w:val="23"/>
          <w:szCs w:val="23"/>
        </w:rPr>
      </w:pPr>
      <w:r>
        <w:rPr>
          <w:rFonts w:ascii="inherit" w:hAnsi="inherit" w:cs="Arial" w:hint="eastAsia"/>
          <w:color w:val="6B7770"/>
          <w:sz w:val="23"/>
          <w:szCs w:val="23"/>
        </w:rPr>
        <w:t xml:space="preserve">                  </w:t>
      </w:r>
      <w:hyperlink r:id="rId23" w:history="1">
        <w:r w:rsidR="00F253F5" w:rsidRPr="00F253F5">
          <w:rPr>
            <w:rFonts w:ascii="Arial" w:hAnsi="Arial" w:cs="Arial"/>
            <w:b/>
            <w:bCs/>
            <w:caps/>
            <w:color w:val="FFFFFF"/>
            <w:sz w:val="38"/>
            <w:szCs w:val="38"/>
            <w:u w:val="single"/>
            <w:bdr w:val="none" w:sz="0" w:space="0" w:color="auto" w:frame="1"/>
            <w:shd w:val="clear" w:color="auto" w:fill="28B0B5"/>
          </w:rPr>
          <w:t>ONLINE SUBMISSION</w:t>
        </w:r>
      </w:hyperlink>
      <w:r>
        <w:rPr>
          <w:rFonts w:ascii="inherit" w:hAnsi="inherit" w:cs="Arial" w:hint="eastAsia"/>
          <w:color w:val="6B7770"/>
          <w:sz w:val="23"/>
          <w:szCs w:val="23"/>
        </w:rPr>
        <w:t xml:space="preserve">  </w:t>
      </w:r>
      <w:r w:rsidRPr="009A6AFF">
        <w:rPr>
          <w:rFonts w:ascii="inherit" w:hAnsi="inherit" w:cs="Arial" w:hint="eastAsia"/>
          <w:color w:val="6B7770"/>
          <w:sz w:val="23"/>
          <w:szCs w:val="23"/>
        </w:rPr>
        <w:t xml:space="preserve">  </w:t>
      </w:r>
      <w:hyperlink r:id="rId24" w:history="1">
        <w:r w:rsidR="00F253F5" w:rsidRPr="00F253F5">
          <w:rPr>
            <w:rFonts w:ascii="Arial" w:hAnsi="Arial" w:cs="Arial"/>
            <w:b/>
            <w:bCs/>
            <w:caps/>
            <w:color w:val="FFFFFF"/>
            <w:sz w:val="38"/>
            <w:szCs w:val="38"/>
            <w:u w:val="single"/>
            <w:bdr w:val="none" w:sz="0" w:space="0" w:color="auto" w:frame="1"/>
            <w:shd w:val="clear" w:color="auto" w:fill="94D66B"/>
          </w:rPr>
          <w:t>MORE KEYNOTESPEAKER</w:t>
        </w:r>
      </w:hyperlink>
    </w:p>
    <w:p w:rsidR="009A6AFF" w:rsidRPr="009A6AFF" w:rsidRDefault="009A6AFF" w:rsidP="00333186">
      <w:pPr>
        <w:shd w:val="clear" w:color="auto" w:fill="FFFFFF"/>
        <w:spacing w:after="120"/>
        <w:jc w:val="center"/>
        <w:textAlignment w:val="baseline"/>
        <w:outlineLvl w:val="2"/>
        <w:rPr>
          <w:rFonts w:ascii="Arial" w:hAnsi="Arial" w:cs="Arial"/>
          <w:b/>
          <w:bCs/>
          <w:caps/>
          <w:color w:val="FF0000"/>
          <w:sz w:val="40"/>
          <w:szCs w:val="40"/>
          <w:bdr w:val="none" w:sz="0" w:space="0" w:color="auto" w:frame="1"/>
          <w:shd w:val="pct15" w:color="auto" w:fill="FFFFFF"/>
        </w:rPr>
      </w:pPr>
      <w:r w:rsidRPr="009A6AFF">
        <w:rPr>
          <w:rFonts w:ascii="Arial" w:hAnsi="Arial" w:cs="Arial"/>
          <w:b/>
          <w:bCs/>
          <w:caps/>
          <w:color w:val="FF0000"/>
          <w:sz w:val="40"/>
          <w:szCs w:val="40"/>
          <w:bdr w:val="none" w:sz="0" w:space="0" w:color="auto" w:frame="1"/>
          <w:shd w:val="pct15" w:color="auto" w:fill="FFFFFF"/>
        </w:rPr>
        <w:lastRenderedPageBreak/>
        <w:t>組委會</w:t>
      </w:r>
    </w:p>
    <w:p w:rsidR="009A6AFF" w:rsidRPr="009A6AFF" w:rsidRDefault="009A6AFF" w:rsidP="00333186">
      <w:pPr>
        <w:shd w:val="clear" w:color="auto" w:fill="FFFFFF"/>
        <w:textAlignment w:val="baseline"/>
        <w:rPr>
          <w:rFonts w:ascii="inherit" w:hAnsi="inherit" w:cs="Arial" w:hint="eastAsia"/>
          <w:b/>
          <w:bdr w:val="none" w:sz="0" w:space="0" w:color="auto" w:frame="1"/>
        </w:rPr>
      </w:pPr>
      <w:r w:rsidRPr="009A6AFF">
        <w:rPr>
          <w:rFonts w:ascii="Microsoft YaHei" w:eastAsia="Microsoft YaHei" w:hAnsi="Microsoft YaHei" w:cs="Arial" w:hint="eastAsia"/>
          <w:b/>
          <w:bCs/>
          <w:bdr w:val="none" w:sz="0" w:space="0" w:color="auto" w:frame="1"/>
        </w:rPr>
        <w:t>Honor Chairs</w:t>
      </w:r>
    </w:p>
    <w:p w:rsidR="009A6AFF" w:rsidRPr="009A6AFF" w:rsidRDefault="009A6AFF" w:rsidP="00333186">
      <w:pPr>
        <w:shd w:val="clear" w:color="auto" w:fill="FFFFFF"/>
        <w:textAlignment w:val="baseline"/>
        <w:rPr>
          <w:rFonts w:ascii="inherit" w:hAnsi="inherit" w:cs="Arial" w:hint="eastAsia"/>
          <w:bdr w:val="none" w:sz="0" w:space="0" w:color="auto" w:frame="1"/>
        </w:rPr>
      </w:pPr>
      <w:r w:rsidRPr="009A6AFF">
        <w:rPr>
          <w:rFonts w:ascii="inherit" w:hAnsi="inherit" w:cs="Arial"/>
          <w:bdr w:val="none" w:sz="0" w:space="0" w:color="auto" w:frame="1"/>
        </w:rPr>
        <w:t>Prof. Ming-Chin Ho, China. University of Technology, Taiwan</w:t>
      </w:r>
    </w:p>
    <w:p w:rsidR="009A6AFF" w:rsidRPr="009A6AFF" w:rsidRDefault="009A6AFF" w:rsidP="00333186">
      <w:pPr>
        <w:shd w:val="clear" w:color="auto" w:fill="FFFFFF"/>
        <w:textAlignment w:val="baseline"/>
        <w:rPr>
          <w:rFonts w:ascii="inherit" w:hAnsi="inherit" w:cs="Arial" w:hint="eastAsia"/>
          <w:bdr w:val="none" w:sz="0" w:space="0" w:color="auto" w:frame="1"/>
        </w:rPr>
      </w:pPr>
      <w:r w:rsidRPr="009A6AFF">
        <w:rPr>
          <w:rFonts w:ascii="Microsoft YaHei" w:eastAsia="Microsoft YaHei" w:hAnsi="Microsoft YaHei" w:cs="Arial" w:hint="eastAsia"/>
          <w:bdr w:val="none" w:sz="0" w:space="0" w:color="auto" w:frame="1"/>
        </w:rPr>
        <w:t xml:space="preserve">Prof. Cheer Germ Go, National Chung </w:t>
      </w:r>
      <w:proofErr w:type="spellStart"/>
      <w:r w:rsidRPr="009A6AFF">
        <w:rPr>
          <w:rFonts w:ascii="Microsoft YaHei" w:eastAsia="Microsoft YaHei" w:hAnsi="Microsoft YaHei" w:cs="Arial" w:hint="eastAsia"/>
          <w:bdr w:val="none" w:sz="0" w:space="0" w:color="auto" w:frame="1"/>
        </w:rPr>
        <w:t>Hsin</w:t>
      </w:r>
      <w:proofErr w:type="spellEnd"/>
      <w:r w:rsidRPr="009A6AFF">
        <w:rPr>
          <w:rFonts w:ascii="Microsoft YaHei" w:eastAsia="Microsoft YaHei" w:hAnsi="Microsoft YaHei" w:cs="Arial" w:hint="eastAsia"/>
          <w:bdr w:val="none" w:sz="0" w:space="0" w:color="auto" w:frame="1"/>
        </w:rPr>
        <w:t xml:space="preserve"> University, Taiwan</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 xml:space="preserve">Prof. </w:t>
      </w:r>
      <w:proofErr w:type="spellStart"/>
      <w:r w:rsidRPr="009A6AFF">
        <w:rPr>
          <w:rFonts w:ascii="inherit" w:eastAsia="Microsoft YaHei" w:hAnsi="inherit" w:cs="Arial"/>
          <w:bdr w:val="none" w:sz="0" w:space="0" w:color="auto" w:frame="1"/>
        </w:rPr>
        <w:t>Tzen</w:t>
      </w:r>
      <w:proofErr w:type="spellEnd"/>
      <w:r w:rsidRPr="009A6AFF">
        <w:rPr>
          <w:rFonts w:ascii="inherit" w:eastAsia="Microsoft YaHei" w:hAnsi="inherit" w:cs="Arial"/>
          <w:bdr w:val="none" w:sz="0" w:space="0" w:color="auto" w:frame="1"/>
        </w:rPr>
        <w:t>-Chin Lee, National United University, Taiwan</w:t>
      </w:r>
    </w:p>
    <w:p w:rsidR="009A6AFF" w:rsidRPr="009A6AFF" w:rsidRDefault="009A6AFF" w:rsidP="00333186">
      <w:pPr>
        <w:shd w:val="clear" w:color="auto" w:fill="FFFFFF"/>
        <w:textAlignment w:val="baseline"/>
        <w:rPr>
          <w:rFonts w:ascii="inherit" w:hAnsi="inherit" w:cs="Arial" w:hint="eastAsia"/>
          <w:bdr w:val="none" w:sz="0" w:space="0" w:color="auto" w:frame="1"/>
        </w:rPr>
      </w:pPr>
    </w:p>
    <w:p w:rsidR="009A6AFF" w:rsidRPr="009A6AFF" w:rsidRDefault="009A6AFF" w:rsidP="00333186">
      <w:pPr>
        <w:shd w:val="clear" w:color="auto" w:fill="FFFFFF"/>
        <w:textAlignment w:val="baseline"/>
        <w:rPr>
          <w:rFonts w:ascii="inherit" w:hAnsi="inherit" w:cs="Arial" w:hint="eastAsia"/>
          <w:b/>
          <w:bdr w:val="none" w:sz="0" w:space="0" w:color="auto" w:frame="1"/>
        </w:rPr>
      </w:pPr>
      <w:r w:rsidRPr="009A6AFF">
        <w:rPr>
          <w:rFonts w:ascii="Microsoft YaHei" w:eastAsia="Microsoft YaHei" w:hAnsi="Microsoft YaHei" w:cs="Arial" w:hint="eastAsia"/>
          <w:b/>
          <w:bCs/>
          <w:bdr w:val="none" w:sz="0" w:space="0" w:color="auto" w:frame="1"/>
        </w:rPr>
        <w:t>Conference Chairs</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 xml:space="preserve">Prof. Jimmy C. M. Kao, National Sun </w:t>
      </w:r>
      <w:proofErr w:type="spellStart"/>
      <w:r w:rsidRPr="009A6AFF">
        <w:rPr>
          <w:rFonts w:ascii="inherit" w:eastAsia="Microsoft YaHei" w:hAnsi="inherit" w:cs="Arial"/>
          <w:bdr w:val="none" w:sz="0" w:space="0" w:color="auto" w:frame="1"/>
        </w:rPr>
        <w:t>Yat-Sen</w:t>
      </w:r>
      <w:proofErr w:type="spellEnd"/>
      <w:r w:rsidRPr="009A6AFF">
        <w:rPr>
          <w:rFonts w:ascii="inherit" w:eastAsia="Microsoft YaHei" w:hAnsi="inherit" w:cs="Arial"/>
          <w:bdr w:val="none" w:sz="0" w:space="0" w:color="auto" w:frame="1"/>
        </w:rPr>
        <w:t xml:space="preserve"> University, Taiwan</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Prof. Thomas C. Chuang,</w:t>
      </w:r>
      <w:r w:rsidRPr="009A6AFF">
        <w:rPr>
          <w:rFonts w:ascii="Tahoma" w:eastAsia="Microsoft YaHei" w:hAnsi="Tahoma" w:cs="Tahoma"/>
          <w:bdr w:val="none" w:sz="0" w:space="0" w:color="auto" w:frame="1"/>
        </w:rPr>
        <w:t> </w:t>
      </w:r>
      <w:r w:rsidRPr="009A6AFF">
        <w:rPr>
          <w:rFonts w:ascii="inherit" w:eastAsia="Microsoft YaHei" w:hAnsi="inherit" w:cs="Arial"/>
          <w:bdr w:val="none" w:sz="0" w:space="0" w:color="auto" w:frame="1"/>
        </w:rPr>
        <w:t xml:space="preserve">President of </w:t>
      </w:r>
      <w:proofErr w:type="spellStart"/>
      <w:r w:rsidRPr="009A6AFF">
        <w:rPr>
          <w:rFonts w:ascii="inherit" w:eastAsia="Microsoft YaHei" w:hAnsi="inherit" w:cs="Arial"/>
          <w:bdr w:val="none" w:sz="0" w:space="0" w:color="auto" w:frame="1"/>
        </w:rPr>
        <w:t>Vanung</w:t>
      </w:r>
      <w:proofErr w:type="spellEnd"/>
      <w:r w:rsidRPr="009A6AFF">
        <w:rPr>
          <w:rFonts w:ascii="inherit" w:eastAsia="Microsoft YaHei" w:hAnsi="inherit" w:cs="Arial"/>
          <w:bdr w:val="none" w:sz="0" w:space="0" w:color="auto" w:frame="1"/>
        </w:rPr>
        <w:t xml:space="preserve"> University, Taiwan</w:t>
      </w:r>
    </w:p>
    <w:p w:rsidR="009A6AFF" w:rsidRPr="009A6AFF" w:rsidRDefault="009A6AFF" w:rsidP="00333186">
      <w:pPr>
        <w:shd w:val="clear" w:color="auto" w:fill="FFFFFF"/>
        <w:textAlignment w:val="baseline"/>
        <w:rPr>
          <w:rFonts w:ascii="inherit" w:hAnsi="inherit" w:cs="Arial" w:hint="eastAsia"/>
          <w:bdr w:val="none" w:sz="0" w:space="0" w:color="auto" w:frame="1"/>
        </w:rPr>
      </w:pPr>
      <w:r w:rsidRPr="009A6AFF">
        <w:rPr>
          <w:rFonts w:ascii="Microsoft YaHei" w:eastAsia="Microsoft YaHei" w:hAnsi="Microsoft YaHei" w:cs="Arial" w:hint="eastAsia"/>
          <w:bdr w:val="none" w:sz="0" w:space="0" w:color="auto" w:frame="1"/>
        </w:rPr>
        <w:t>Prof. Wen-Pei Sung, National Chin-Yi University of Technology, Taiwan</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 xml:space="preserve">Prof. </w:t>
      </w:r>
      <w:proofErr w:type="spellStart"/>
      <w:r w:rsidRPr="009A6AFF">
        <w:rPr>
          <w:rFonts w:ascii="inherit" w:eastAsia="Microsoft YaHei" w:hAnsi="inherit" w:cs="Arial"/>
          <w:bdr w:val="none" w:sz="0" w:space="0" w:color="auto" w:frame="1"/>
        </w:rPr>
        <w:t>Chien-Te</w:t>
      </w:r>
      <w:proofErr w:type="spellEnd"/>
      <w:r w:rsidRPr="009A6AFF">
        <w:rPr>
          <w:rFonts w:ascii="inherit" w:eastAsia="Microsoft YaHei" w:hAnsi="inherit" w:cs="Arial"/>
          <w:bdr w:val="none" w:sz="0" w:space="0" w:color="auto" w:frame="1"/>
        </w:rPr>
        <w:t xml:space="preserve"> Hsieh, Yuan </w:t>
      </w:r>
      <w:proofErr w:type="spellStart"/>
      <w:r w:rsidRPr="009A6AFF">
        <w:rPr>
          <w:rFonts w:ascii="inherit" w:eastAsia="Microsoft YaHei" w:hAnsi="inherit" w:cs="Arial"/>
          <w:bdr w:val="none" w:sz="0" w:space="0" w:color="auto" w:frame="1"/>
        </w:rPr>
        <w:t>Ze</w:t>
      </w:r>
      <w:proofErr w:type="spellEnd"/>
      <w:r w:rsidRPr="009A6AFF">
        <w:rPr>
          <w:rFonts w:ascii="inherit" w:eastAsia="Microsoft YaHei" w:hAnsi="inherit" w:cs="Arial"/>
          <w:bdr w:val="none" w:sz="0" w:space="0" w:color="auto" w:frame="1"/>
        </w:rPr>
        <w:t xml:space="preserve"> University, Taiwan</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Dr. Tao-Yun Han, Taiwan Society of Construction Engineers</w:t>
      </w:r>
    </w:p>
    <w:p w:rsidR="009A6AFF" w:rsidRPr="009A6AFF" w:rsidRDefault="009A6AFF" w:rsidP="00333186">
      <w:pPr>
        <w:shd w:val="clear" w:color="auto" w:fill="FFFFFF"/>
        <w:textAlignment w:val="baseline"/>
        <w:rPr>
          <w:rFonts w:ascii="inherit" w:hAnsi="inherit" w:cs="Arial" w:hint="eastAsia"/>
          <w:bdr w:val="none" w:sz="0" w:space="0" w:color="auto" w:frame="1"/>
        </w:rPr>
      </w:pPr>
    </w:p>
    <w:p w:rsidR="009A6AFF" w:rsidRPr="009A6AFF" w:rsidRDefault="009A6AFF" w:rsidP="00333186">
      <w:pPr>
        <w:shd w:val="clear" w:color="auto" w:fill="FFFFFF"/>
        <w:textAlignment w:val="baseline"/>
        <w:rPr>
          <w:rFonts w:ascii="inherit" w:hAnsi="inherit" w:cs="Arial" w:hint="eastAsia"/>
          <w:b/>
          <w:bCs/>
          <w:bdr w:val="none" w:sz="0" w:space="0" w:color="auto" w:frame="1"/>
        </w:rPr>
      </w:pPr>
      <w:r w:rsidRPr="009A6AFF">
        <w:rPr>
          <w:rFonts w:ascii="Microsoft YaHei" w:eastAsia="Microsoft YaHei" w:hAnsi="Microsoft YaHei" w:cs="Arial" w:hint="eastAsia"/>
          <w:b/>
          <w:bCs/>
          <w:bdr w:val="none" w:sz="0" w:space="0" w:color="auto" w:frame="1"/>
        </w:rPr>
        <w:t>Chair of International Technological Committees</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 xml:space="preserve">Prof. Wen-der Yu, Chung </w:t>
      </w:r>
      <w:proofErr w:type="spellStart"/>
      <w:r w:rsidRPr="009A6AFF">
        <w:rPr>
          <w:rFonts w:ascii="inherit" w:eastAsia="Microsoft YaHei" w:hAnsi="inherit" w:cs="Arial"/>
          <w:bdr w:val="none" w:sz="0" w:space="0" w:color="auto" w:frame="1"/>
        </w:rPr>
        <w:t>Hua</w:t>
      </w:r>
      <w:proofErr w:type="spellEnd"/>
      <w:r w:rsidRPr="009A6AFF">
        <w:rPr>
          <w:rFonts w:ascii="inherit" w:eastAsia="Microsoft YaHei" w:hAnsi="inherit" w:cs="Arial"/>
          <w:bdr w:val="none" w:sz="0" w:space="0" w:color="auto" w:frame="1"/>
        </w:rPr>
        <w:t xml:space="preserve"> University</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 xml:space="preserve">Prof. </w:t>
      </w:r>
      <w:proofErr w:type="spellStart"/>
      <w:r w:rsidRPr="009A6AFF">
        <w:rPr>
          <w:rFonts w:ascii="inherit" w:eastAsia="Microsoft YaHei" w:hAnsi="inherit" w:cs="Arial"/>
          <w:bdr w:val="none" w:sz="0" w:space="0" w:color="auto" w:frame="1"/>
        </w:rPr>
        <w:t>Jwo-Hua</w:t>
      </w:r>
      <w:proofErr w:type="spellEnd"/>
      <w:r w:rsidRPr="009A6AFF">
        <w:rPr>
          <w:rFonts w:ascii="inherit" w:eastAsia="Microsoft YaHei" w:hAnsi="inherit" w:cs="Arial"/>
          <w:bdr w:val="none" w:sz="0" w:space="0" w:color="auto" w:frame="1"/>
        </w:rPr>
        <w:t xml:space="preserve"> Chen, </w:t>
      </w:r>
      <w:proofErr w:type="spellStart"/>
      <w:r w:rsidRPr="009A6AFF">
        <w:rPr>
          <w:rFonts w:ascii="inherit" w:eastAsia="Microsoft YaHei" w:hAnsi="inherit" w:cs="Arial"/>
          <w:bdr w:val="none" w:sz="0" w:space="0" w:color="auto" w:frame="1"/>
        </w:rPr>
        <w:t>Chienkuo</w:t>
      </w:r>
      <w:proofErr w:type="spellEnd"/>
      <w:r w:rsidRPr="009A6AFF">
        <w:rPr>
          <w:rFonts w:ascii="inherit" w:eastAsia="Microsoft YaHei" w:hAnsi="inherit" w:cs="Arial"/>
          <w:bdr w:val="none" w:sz="0" w:space="0" w:color="auto" w:frame="1"/>
        </w:rPr>
        <w:t xml:space="preserve"> Technology University</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Prof. Yun-Wu Wu, China. University of Technology, Taiwan</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 xml:space="preserve">Prof. </w:t>
      </w:r>
      <w:proofErr w:type="spellStart"/>
      <w:r w:rsidRPr="009A6AFF">
        <w:rPr>
          <w:rFonts w:ascii="inherit" w:eastAsia="Microsoft YaHei" w:hAnsi="inherit" w:cs="Arial"/>
          <w:bdr w:val="none" w:sz="0" w:space="0" w:color="auto" w:frame="1"/>
        </w:rPr>
        <w:t>Chee</w:t>
      </w:r>
      <w:proofErr w:type="spellEnd"/>
      <w:r w:rsidRPr="009A6AFF">
        <w:rPr>
          <w:rFonts w:ascii="inherit" w:eastAsia="Microsoft YaHei" w:hAnsi="inherit" w:cs="Arial"/>
          <w:bdr w:val="none" w:sz="0" w:space="0" w:color="auto" w:frame="1"/>
        </w:rPr>
        <w:t xml:space="preserve">-Chan Wang, </w:t>
      </w:r>
      <w:proofErr w:type="spellStart"/>
      <w:r w:rsidRPr="009A6AFF">
        <w:rPr>
          <w:rFonts w:ascii="inherit" w:eastAsia="Microsoft YaHei" w:hAnsi="inherit" w:cs="Arial"/>
          <w:bdr w:val="none" w:sz="0" w:space="0" w:color="auto" w:frame="1"/>
        </w:rPr>
        <w:t>Vanung</w:t>
      </w:r>
      <w:proofErr w:type="spellEnd"/>
      <w:r w:rsidRPr="009A6AFF">
        <w:rPr>
          <w:rFonts w:ascii="inherit" w:eastAsia="Microsoft YaHei" w:hAnsi="inherit" w:cs="Arial"/>
          <w:bdr w:val="none" w:sz="0" w:space="0" w:color="auto" w:frame="1"/>
        </w:rPr>
        <w:t xml:space="preserve"> University</w:t>
      </w:r>
    </w:p>
    <w:p w:rsidR="009A6AFF" w:rsidRPr="009A6AFF" w:rsidRDefault="009A6AFF" w:rsidP="00333186">
      <w:pPr>
        <w:shd w:val="clear" w:color="auto" w:fill="FFFFFF"/>
        <w:textAlignment w:val="baseline"/>
        <w:rPr>
          <w:rFonts w:ascii="inherit" w:hAnsi="inherit" w:cs="Arial" w:hint="eastAsia"/>
          <w:bdr w:val="none" w:sz="0" w:space="0" w:color="auto" w:frame="1"/>
        </w:rPr>
      </w:pPr>
    </w:p>
    <w:p w:rsidR="009A6AFF" w:rsidRPr="009A6AFF" w:rsidRDefault="009A6AFF" w:rsidP="00333186">
      <w:pPr>
        <w:shd w:val="clear" w:color="auto" w:fill="FFFFFF"/>
        <w:textAlignment w:val="baseline"/>
        <w:rPr>
          <w:rFonts w:ascii="inherit" w:hAnsi="inherit" w:cs="Arial" w:hint="eastAsia"/>
          <w:b/>
          <w:bCs/>
          <w:bdr w:val="none" w:sz="0" w:space="0" w:color="auto" w:frame="1"/>
        </w:rPr>
      </w:pPr>
      <w:r w:rsidRPr="009A6AFF">
        <w:rPr>
          <w:rFonts w:ascii="Microsoft YaHei" w:eastAsia="Microsoft YaHei" w:hAnsi="Microsoft YaHei" w:cs="Arial" w:hint="eastAsia"/>
          <w:b/>
          <w:bCs/>
          <w:bdr w:val="none" w:sz="0" w:space="0" w:color="auto" w:frame="1"/>
        </w:rPr>
        <w:t>International Technological Committees</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 xml:space="preserve">Prof. Edward Wang, </w:t>
      </w:r>
      <w:proofErr w:type="spellStart"/>
      <w:r w:rsidRPr="009A6AFF">
        <w:rPr>
          <w:rFonts w:ascii="inherit" w:eastAsia="Microsoft YaHei" w:hAnsi="inherit" w:cs="Arial"/>
          <w:bdr w:val="none" w:sz="0" w:space="0" w:color="auto" w:frame="1"/>
        </w:rPr>
        <w:t>Minghsin</w:t>
      </w:r>
      <w:proofErr w:type="spellEnd"/>
      <w:r w:rsidRPr="009A6AFF">
        <w:rPr>
          <w:rFonts w:ascii="inherit" w:eastAsia="Microsoft YaHei" w:hAnsi="inherit" w:cs="Arial"/>
          <w:bdr w:val="none" w:sz="0" w:space="0" w:color="auto" w:frame="1"/>
        </w:rPr>
        <w:t xml:space="preserve"> University of Science and Technology, Taiwan</w:t>
      </w:r>
    </w:p>
    <w:p w:rsidR="009A6AFF" w:rsidRPr="009A6AFF" w:rsidRDefault="009A6AFF" w:rsidP="00333186">
      <w:pPr>
        <w:shd w:val="clear" w:color="auto" w:fill="FFFFFF"/>
        <w:textAlignment w:val="baseline"/>
        <w:rPr>
          <w:rFonts w:ascii="inherit" w:hAnsi="inherit" w:cs="Arial" w:hint="eastAsia"/>
          <w:bdr w:val="none" w:sz="0" w:space="0" w:color="auto" w:frame="1"/>
        </w:rPr>
      </w:pPr>
      <w:r w:rsidRPr="009A6AFF">
        <w:rPr>
          <w:rFonts w:ascii="Microsoft YaHei" w:eastAsia="Microsoft YaHei" w:hAnsi="Microsoft YaHei" w:cs="Arial" w:hint="eastAsia"/>
          <w:bdr w:val="none" w:sz="0" w:space="0" w:color="auto" w:frame="1"/>
        </w:rPr>
        <w:t xml:space="preserve">Prof. </w:t>
      </w:r>
      <w:proofErr w:type="spellStart"/>
      <w:r w:rsidRPr="009A6AFF">
        <w:rPr>
          <w:rFonts w:ascii="Microsoft YaHei" w:eastAsia="Microsoft YaHei" w:hAnsi="Microsoft YaHei" w:cs="Arial" w:hint="eastAsia"/>
          <w:bdr w:val="none" w:sz="0" w:space="0" w:color="auto" w:frame="1"/>
        </w:rPr>
        <w:t>Che</w:t>
      </w:r>
      <w:proofErr w:type="spellEnd"/>
      <w:r w:rsidRPr="009A6AFF">
        <w:rPr>
          <w:rFonts w:ascii="Microsoft YaHei" w:eastAsia="Microsoft YaHei" w:hAnsi="Microsoft YaHei" w:cs="Arial" w:hint="eastAsia"/>
          <w:bdr w:val="none" w:sz="0" w:space="0" w:color="auto" w:frame="1"/>
        </w:rPr>
        <w:t>-Way Chang, Chung-</w:t>
      </w:r>
      <w:proofErr w:type="spellStart"/>
      <w:r w:rsidRPr="009A6AFF">
        <w:rPr>
          <w:rFonts w:ascii="Microsoft YaHei" w:eastAsia="Microsoft YaHei" w:hAnsi="Microsoft YaHei" w:cs="Arial" w:hint="eastAsia"/>
          <w:bdr w:val="none" w:sz="0" w:space="0" w:color="auto" w:frame="1"/>
        </w:rPr>
        <w:t>Hua</w:t>
      </w:r>
      <w:proofErr w:type="spellEnd"/>
      <w:r w:rsidRPr="009A6AFF">
        <w:rPr>
          <w:rFonts w:ascii="Microsoft YaHei" w:eastAsia="Microsoft YaHei" w:hAnsi="Microsoft YaHei" w:cs="Arial" w:hint="eastAsia"/>
          <w:bdr w:val="none" w:sz="0" w:space="0" w:color="auto" w:frame="1"/>
        </w:rPr>
        <w:t xml:space="preserve"> University, Taiwan</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Prof. Chu-</w:t>
      </w:r>
      <w:proofErr w:type="spellStart"/>
      <w:r w:rsidRPr="009A6AFF">
        <w:rPr>
          <w:rFonts w:ascii="inherit" w:eastAsia="Microsoft YaHei" w:hAnsi="inherit" w:cs="Arial"/>
          <w:bdr w:val="none" w:sz="0" w:space="0" w:color="auto" w:frame="1"/>
        </w:rPr>
        <w:t>hui</w:t>
      </w:r>
      <w:proofErr w:type="spellEnd"/>
      <w:r w:rsidRPr="009A6AFF">
        <w:rPr>
          <w:rFonts w:ascii="inherit" w:eastAsia="Microsoft YaHei" w:hAnsi="inherit" w:cs="Arial"/>
          <w:bdr w:val="none" w:sz="0" w:space="0" w:color="auto" w:frame="1"/>
        </w:rPr>
        <w:t xml:space="preserve"> Chen, China University of Technology, Taiwan</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Prof. Chen-</w:t>
      </w:r>
      <w:proofErr w:type="spellStart"/>
      <w:r w:rsidRPr="009A6AFF">
        <w:rPr>
          <w:rFonts w:ascii="inherit" w:eastAsia="Microsoft YaHei" w:hAnsi="inherit" w:cs="Arial"/>
          <w:bdr w:val="none" w:sz="0" w:space="0" w:color="auto" w:frame="1"/>
        </w:rPr>
        <w:t>Hsiung</w:t>
      </w:r>
      <w:proofErr w:type="spellEnd"/>
      <w:r w:rsidRPr="009A6AFF">
        <w:rPr>
          <w:rFonts w:ascii="inherit" w:eastAsia="Microsoft YaHei" w:hAnsi="inherit" w:cs="Arial"/>
          <w:bdr w:val="none" w:sz="0" w:space="0" w:color="auto" w:frame="1"/>
        </w:rPr>
        <w:t xml:space="preserve"> Hsu, </w:t>
      </w:r>
      <w:proofErr w:type="spellStart"/>
      <w:r w:rsidRPr="009A6AFF">
        <w:rPr>
          <w:rFonts w:ascii="inherit" w:eastAsia="Microsoft YaHei" w:hAnsi="inherit" w:cs="Arial"/>
          <w:bdr w:val="none" w:sz="0" w:space="0" w:color="auto" w:frame="1"/>
        </w:rPr>
        <w:t>Vanung</w:t>
      </w:r>
      <w:proofErr w:type="spellEnd"/>
      <w:r w:rsidRPr="009A6AFF">
        <w:rPr>
          <w:rFonts w:ascii="inherit" w:eastAsia="Microsoft YaHei" w:hAnsi="inherit" w:cs="Arial"/>
          <w:bdr w:val="none" w:sz="0" w:space="0" w:color="auto" w:frame="1"/>
        </w:rPr>
        <w:t xml:space="preserve"> University, Taiwan</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t>
      </w:r>
      <w:proofErr w:type="spellStart"/>
      <w:r w:rsidRPr="009A6AFF">
        <w:rPr>
          <w:rFonts w:ascii="Microsoft YaHei" w:eastAsia="Microsoft YaHei" w:hAnsi="Microsoft YaHei" w:cs="新細明體" w:hint="eastAsia"/>
          <w:bdr w:val="none" w:sz="0" w:space="0" w:color="auto" w:frame="1"/>
        </w:rPr>
        <w:t>Ful</w:t>
      </w:r>
      <w:proofErr w:type="spellEnd"/>
      <w:r w:rsidRPr="009A6AFF">
        <w:rPr>
          <w:rFonts w:ascii="Microsoft YaHei" w:eastAsia="Microsoft YaHei" w:hAnsi="Microsoft YaHei" w:cs="新細明體" w:hint="eastAsia"/>
          <w:bdr w:val="none" w:sz="0" w:space="0" w:color="auto" w:frame="1"/>
        </w:rPr>
        <w:t>-Chiang Wu,</w:t>
      </w:r>
      <w:r w:rsidRPr="009A6AFF">
        <w:rPr>
          <w:rFonts w:ascii="inherit" w:hAnsi="inherit" w:cs="新細明體"/>
          <w:bdr w:val="none" w:sz="0" w:space="0" w:color="auto" w:frame="1"/>
        </w:rPr>
        <w:t> </w:t>
      </w:r>
      <w:proofErr w:type="spellStart"/>
      <w:r w:rsidRPr="009A6AFF">
        <w:rPr>
          <w:rFonts w:ascii="Microsoft YaHei" w:eastAsia="Microsoft YaHei" w:hAnsi="Microsoft YaHei" w:cs="新細明體" w:hint="eastAsia"/>
          <w:bdr w:val="none" w:sz="0" w:space="0" w:color="auto" w:frame="1"/>
        </w:rPr>
        <w:t>Vanung</w:t>
      </w:r>
      <w:proofErr w:type="spellEnd"/>
      <w:r w:rsidRPr="009A6AFF">
        <w:rPr>
          <w:rFonts w:ascii="Microsoft YaHei" w:eastAsia="Microsoft YaHei" w:hAnsi="Microsoft YaHei" w:cs="新細明體" w:hint="eastAsia"/>
          <w:bdr w:val="none" w:sz="0" w:space="0" w:color="auto" w:frame="1"/>
        </w:rPr>
        <w:t xml:space="preserve"> University, Taiwan</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Prof. Yoshinori KITSUTAKA, Tokyo Metropolitan University, Japan</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t>
      </w:r>
      <w:proofErr w:type="spellStart"/>
      <w:r w:rsidRPr="009A6AFF">
        <w:rPr>
          <w:rFonts w:ascii="Microsoft YaHei" w:eastAsia="Microsoft YaHei" w:hAnsi="Microsoft YaHei" w:cs="新細明體" w:hint="eastAsia"/>
          <w:bdr w:val="none" w:sz="0" w:space="0" w:color="auto" w:frame="1"/>
        </w:rPr>
        <w:t>Nasrudin</w:t>
      </w:r>
      <w:proofErr w:type="spellEnd"/>
      <w:r w:rsidRPr="009A6AFF">
        <w:rPr>
          <w:rFonts w:ascii="Microsoft YaHei" w:eastAsia="Microsoft YaHei" w:hAnsi="Microsoft YaHei" w:cs="新細明體" w:hint="eastAsia"/>
          <w:bdr w:val="none" w:sz="0" w:space="0" w:color="auto" w:frame="1"/>
        </w:rPr>
        <w:t xml:space="preserve"> Bin </w:t>
      </w:r>
      <w:proofErr w:type="spellStart"/>
      <w:r w:rsidRPr="009A6AFF">
        <w:rPr>
          <w:rFonts w:ascii="Microsoft YaHei" w:eastAsia="Microsoft YaHei" w:hAnsi="Microsoft YaHei" w:cs="新細明體" w:hint="eastAsia"/>
          <w:bdr w:val="none" w:sz="0" w:space="0" w:color="auto" w:frame="1"/>
        </w:rPr>
        <w:t>Abd</w:t>
      </w:r>
      <w:proofErr w:type="spellEnd"/>
      <w:r w:rsidRPr="009A6AFF">
        <w:rPr>
          <w:rFonts w:ascii="Microsoft YaHei" w:eastAsia="Microsoft YaHei" w:hAnsi="Microsoft YaHei" w:cs="新細明體" w:hint="eastAsia"/>
          <w:bdr w:val="none" w:sz="0" w:space="0" w:color="auto" w:frame="1"/>
        </w:rPr>
        <w:t xml:space="preserve"> Rahim, University of Malaya, Malaya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Lei Li, </w:t>
      </w:r>
      <w:proofErr w:type="spellStart"/>
      <w:r w:rsidRPr="009A6AFF">
        <w:rPr>
          <w:rFonts w:ascii="Microsoft YaHei" w:eastAsia="Microsoft YaHei" w:hAnsi="Microsoft YaHei" w:cs="新細明體" w:hint="eastAsia"/>
          <w:bdr w:val="none" w:sz="0" w:space="0" w:color="auto" w:frame="1"/>
        </w:rPr>
        <w:t>Hosei</w:t>
      </w:r>
      <w:proofErr w:type="spellEnd"/>
      <w:r w:rsidRPr="009A6AFF">
        <w:rPr>
          <w:rFonts w:ascii="Microsoft YaHei" w:eastAsia="Microsoft YaHei" w:hAnsi="Microsoft YaHei" w:cs="新細明體" w:hint="eastAsia"/>
          <w:bdr w:val="none" w:sz="0" w:space="0" w:color="auto" w:frame="1"/>
        </w:rPr>
        <w:t xml:space="preserve"> University, Tokyo, Japan</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lastRenderedPageBreak/>
        <w:t xml:space="preserve">Prof. Yan Wang, </w:t>
      </w:r>
      <w:proofErr w:type="gramStart"/>
      <w:r w:rsidRPr="009A6AFF">
        <w:rPr>
          <w:rFonts w:ascii="Microsoft YaHei" w:eastAsia="Microsoft YaHei" w:hAnsi="Microsoft YaHei" w:cs="新細明體" w:hint="eastAsia"/>
          <w:bdr w:val="none" w:sz="0" w:space="0" w:color="auto" w:frame="1"/>
        </w:rPr>
        <w:t>The</w:t>
      </w:r>
      <w:proofErr w:type="gramEnd"/>
      <w:r w:rsidRPr="009A6AFF">
        <w:rPr>
          <w:rFonts w:ascii="Microsoft YaHei" w:eastAsia="Microsoft YaHei" w:hAnsi="Microsoft YaHei" w:cs="新細明體" w:hint="eastAsia"/>
          <w:bdr w:val="none" w:sz="0" w:space="0" w:color="auto" w:frame="1"/>
        </w:rPr>
        <w:t xml:space="preserve"> University of Nottingham, U.K.</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Darius </w:t>
      </w:r>
      <w:proofErr w:type="spellStart"/>
      <w:proofErr w:type="gramStart"/>
      <w:r w:rsidRPr="009A6AFF">
        <w:rPr>
          <w:rFonts w:ascii="Microsoft YaHei" w:eastAsia="Microsoft YaHei" w:hAnsi="Microsoft YaHei" w:cs="新細明體" w:hint="eastAsia"/>
          <w:bdr w:val="none" w:sz="0" w:space="0" w:color="auto" w:frame="1"/>
        </w:rPr>
        <w:t>Bacinskas</w:t>
      </w:r>
      <w:proofErr w:type="spellEnd"/>
      <w:r w:rsidRPr="009A6AFF">
        <w:rPr>
          <w:rFonts w:ascii="Microsoft YaHei" w:eastAsia="Microsoft YaHei" w:hAnsi="Microsoft YaHei" w:cs="新細明體" w:hint="eastAsia"/>
          <w:bdr w:val="none" w:sz="0" w:space="0" w:color="auto" w:frame="1"/>
        </w:rPr>
        <w:t xml:space="preserve"> ,</w:t>
      </w:r>
      <w:proofErr w:type="gramEnd"/>
      <w:r w:rsidRPr="009A6AFF">
        <w:rPr>
          <w:rFonts w:ascii="Microsoft YaHei" w:eastAsia="Microsoft YaHei" w:hAnsi="Microsoft YaHei" w:cs="新細明體" w:hint="eastAsia"/>
          <w:bdr w:val="none" w:sz="0" w:space="0" w:color="auto" w:frame="1"/>
        </w:rPr>
        <w:t xml:space="preserve"> Vilnius </w:t>
      </w:r>
      <w:proofErr w:type="spellStart"/>
      <w:r w:rsidRPr="009A6AFF">
        <w:rPr>
          <w:rFonts w:ascii="Microsoft YaHei" w:eastAsia="Microsoft YaHei" w:hAnsi="Microsoft YaHei" w:cs="新細明體" w:hint="eastAsia"/>
          <w:bdr w:val="none" w:sz="0" w:space="0" w:color="auto" w:frame="1"/>
        </w:rPr>
        <w:t>Gediminas</w:t>
      </w:r>
      <w:proofErr w:type="spellEnd"/>
      <w:r w:rsidRPr="009A6AFF">
        <w:rPr>
          <w:rFonts w:ascii="Microsoft YaHei" w:eastAsia="Microsoft YaHei" w:hAnsi="Microsoft YaHei" w:cs="新細明體" w:hint="eastAsia"/>
          <w:bdr w:val="none" w:sz="0" w:space="0" w:color="auto" w:frame="1"/>
        </w:rPr>
        <w:t xml:space="preserve"> Technical University, Lithuania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Prof. Ye-</w:t>
      </w:r>
      <w:proofErr w:type="spellStart"/>
      <w:r w:rsidRPr="009A6AFF">
        <w:rPr>
          <w:rFonts w:ascii="Microsoft YaHei" w:eastAsia="Microsoft YaHei" w:hAnsi="Microsoft YaHei" w:cs="新細明體" w:hint="eastAsia"/>
          <w:bdr w:val="none" w:sz="0" w:space="0" w:color="auto" w:frame="1"/>
        </w:rPr>
        <w:t>Cai</w:t>
      </w:r>
      <w:proofErr w:type="spellEnd"/>
      <w:r w:rsidRPr="009A6AFF">
        <w:rPr>
          <w:rFonts w:ascii="Microsoft YaHei" w:eastAsia="Microsoft YaHei" w:hAnsi="Microsoft YaHei" w:cs="新細明體" w:hint="eastAsia"/>
          <w:bdr w:val="none" w:sz="0" w:space="0" w:color="auto" w:frame="1"/>
        </w:rPr>
        <w:t xml:space="preserve"> </w:t>
      </w:r>
      <w:proofErr w:type="spellStart"/>
      <w:r w:rsidRPr="009A6AFF">
        <w:rPr>
          <w:rFonts w:ascii="Microsoft YaHei" w:eastAsia="Microsoft YaHei" w:hAnsi="Microsoft YaHei" w:cs="新細明體" w:hint="eastAsia"/>
          <w:bdr w:val="none" w:sz="0" w:space="0" w:color="auto" w:frame="1"/>
        </w:rPr>
        <w:t>Guo</w:t>
      </w:r>
      <w:proofErr w:type="spellEnd"/>
      <w:r w:rsidRPr="009A6AFF">
        <w:rPr>
          <w:rFonts w:ascii="Microsoft YaHei" w:eastAsia="Microsoft YaHei" w:hAnsi="Microsoft YaHei" w:cs="新細明體" w:hint="eastAsia"/>
          <w:bdr w:val="none" w:sz="0" w:space="0" w:color="auto" w:frame="1"/>
        </w:rPr>
        <w:t>, Nanjing University of Information Science &amp; Technology, China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Wang </w:t>
      </w:r>
      <w:proofErr w:type="spellStart"/>
      <w:r w:rsidRPr="009A6AFF">
        <w:rPr>
          <w:rFonts w:ascii="Microsoft YaHei" w:eastAsia="Microsoft YaHei" w:hAnsi="Microsoft YaHei" w:cs="新細明體" w:hint="eastAsia"/>
          <w:bdr w:val="none" w:sz="0" w:space="0" w:color="auto" w:frame="1"/>
        </w:rPr>
        <w:t>Liying</w:t>
      </w:r>
      <w:proofErr w:type="spellEnd"/>
      <w:r w:rsidRPr="009A6AFF">
        <w:rPr>
          <w:rFonts w:ascii="Microsoft YaHei" w:eastAsia="Microsoft YaHei" w:hAnsi="Microsoft YaHei" w:cs="新細明體" w:hint="eastAsia"/>
          <w:bdr w:val="none" w:sz="0" w:space="0" w:color="auto" w:frame="1"/>
        </w:rPr>
        <w:t>, Institute of Water Conservancy and Hydroelectric Power, China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Gang Shi, </w:t>
      </w:r>
      <w:proofErr w:type="spellStart"/>
      <w:r w:rsidRPr="009A6AFF">
        <w:rPr>
          <w:rFonts w:ascii="Microsoft YaHei" w:eastAsia="Microsoft YaHei" w:hAnsi="Microsoft YaHei" w:cs="新細明體" w:hint="eastAsia"/>
          <w:bdr w:val="none" w:sz="0" w:space="0" w:color="auto" w:frame="1"/>
        </w:rPr>
        <w:t>Inha</w:t>
      </w:r>
      <w:proofErr w:type="spellEnd"/>
      <w:r w:rsidRPr="009A6AFF">
        <w:rPr>
          <w:rFonts w:ascii="Microsoft YaHei" w:eastAsia="Microsoft YaHei" w:hAnsi="Microsoft YaHei" w:cs="新細明體" w:hint="eastAsia"/>
          <w:bdr w:val="none" w:sz="0" w:space="0" w:color="auto" w:frame="1"/>
        </w:rPr>
        <w:t xml:space="preserve"> University, South Korea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Prof. Chen Wang, University of Malaya, Malaya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Mohammad </w:t>
      </w:r>
      <w:proofErr w:type="spellStart"/>
      <w:r w:rsidRPr="009A6AFF">
        <w:rPr>
          <w:rFonts w:ascii="Microsoft YaHei" w:eastAsia="Microsoft YaHei" w:hAnsi="Microsoft YaHei" w:cs="新細明體" w:hint="eastAsia"/>
          <w:bdr w:val="none" w:sz="0" w:space="0" w:color="auto" w:frame="1"/>
        </w:rPr>
        <w:t>Arif</w:t>
      </w:r>
      <w:proofErr w:type="spellEnd"/>
      <w:r w:rsidRPr="009A6AFF">
        <w:rPr>
          <w:rFonts w:ascii="Microsoft YaHei" w:eastAsia="Microsoft YaHei" w:hAnsi="Microsoft YaHei" w:cs="新細明體" w:hint="eastAsia"/>
          <w:bdr w:val="none" w:sz="0" w:space="0" w:color="auto" w:frame="1"/>
        </w:rPr>
        <w:t xml:space="preserve"> Kamal, Aligarh Muslim University, India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Bing Han, Beijing </w:t>
      </w:r>
      <w:proofErr w:type="spellStart"/>
      <w:r w:rsidRPr="009A6AFF">
        <w:rPr>
          <w:rFonts w:ascii="Microsoft YaHei" w:eastAsia="Microsoft YaHei" w:hAnsi="Microsoft YaHei" w:cs="新細明體" w:hint="eastAsia"/>
          <w:bdr w:val="none" w:sz="0" w:space="0" w:color="auto" w:frame="1"/>
        </w:rPr>
        <w:t>Jiaotong</w:t>
      </w:r>
      <w:proofErr w:type="spellEnd"/>
      <w:r w:rsidRPr="009A6AFF">
        <w:rPr>
          <w:rFonts w:ascii="Microsoft YaHei" w:eastAsia="Microsoft YaHei" w:hAnsi="Microsoft YaHei" w:cs="新細明體" w:hint="eastAsia"/>
          <w:bdr w:val="none" w:sz="0" w:space="0" w:color="auto" w:frame="1"/>
        </w:rPr>
        <w:t xml:space="preserve"> University, China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t>
      </w:r>
      <w:proofErr w:type="spellStart"/>
      <w:r w:rsidRPr="009A6AFF">
        <w:rPr>
          <w:rFonts w:ascii="Microsoft YaHei" w:eastAsia="Microsoft YaHei" w:hAnsi="Microsoft YaHei" w:cs="新細明體" w:hint="eastAsia"/>
          <w:bdr w:val="none" w:sz="0" w:space="0" w:color="auto" w:frame="1"/>
        </w:rPr>
        <w:t>Eryu</w:t>
      </w:r>
      <w:proofErr w:type="spellEnd"/>
      <w:r w:rsidRPr="009A6AFF">
        <w:rPr>
          <w:rFonts w:ascii="Microsoft YaHei" w:eastAsia="Microsoft YaHei" w:hAnsi="Microsoft YaHei" w:cs="新細明體" w:hint="eastAsia"/>
          <w:bdr w:val="none" w:sz="0" w:space="0" w:color="auto" w:frame="1"/>
        </w:rPr>
        <w:t xml:space="preserve"> Zhu, Beijing </w:t>
      </w:r>
      <w:proofErr w:type="spellStart"/>
      <w:r w:rsidRPr="009A6AFF">
        <w:rPr>
          <w:rFonts w:ascii="Microsoft YaHei" w:eastAsia="Microsoft YaHei" w:hAnsi="Microsoft YaHei" w:cs="新細明體" w:hint="eastAsia"/>
          <w:bdr w:val="none" w:sz="0" w:space="0" w:color="auto" w:frame="1"/>
        </w:rPr>
        <w:t>Jiaotong</w:t>
      </w:r>
      <w:proofErr w:type="spellEnd"/>
      <w:r w:rsidRPr="009A6AFF">
        <w:rPr>
          <w:rFonts w:ascii="Microsoft YaHei" w:eastAsia="Microsoft YaHei" w:hAnsi="Microsoft YaHei" w:cs="新細明體" w:hint="eastAsia"/>
          <w:bdr w:val="none" w:sz="0" w:space="0" w:color="auto" w:frame="1"/>
        </w:rPr>
        <w:t xml:space="preserve"> University, China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t>
      </w:r>
      <w:proofErr w:type="spellStart"/>
      <w:r w:rsidRPr="009A6AFF">
        <w:rPr>
          <w:rFonts w:ascii="Microsoft YaHei" w:eastAsia="Microsoft YaHei" w:hAnsi="Microsoft YaHei" w:cs="新細明體" w:hint="eastAsia"/>
          <w:bdr w:val="none" w:sz="0" w:space="0" w:color="auto" w:frame="1"/>
        </w:rPr>
        <w:t>Mingzhi</w:t>
      </w:r>
      <w:proofErr w:type="spellEnd"/>
      <w:r w:rsidRPr="009A6AFF">
        <w:rPr>
          <w:rFonts w:ascii="Microsoft YaHei" w:eastAsia="Microsoft YaHei" w:hAnsi="Microsoft YaHei" w:cs="新細明體" w:hint="eastAsia"/>
          <w:bdr w:val="none" w:sz="0" w:space="0" w:color="auto" w:frame="1"/>
        </w:rPr>
        <w:t xml:space="preserve"> Huang, Sun </w:t>
      </w:r>
      <w:proofErr w:type="spellStart"/>
      <w:r w:rsidRPr="009A6AFF">
        <w:rPr>
          <w:rFonts w:ascii="Microsoft YaHei" w:eastAsia="Microsoft YaHei" w:hAnsi="Microsoft YaHei" w:cs="新細明體" w:hint="eastAsia"/>
          <w:bdr w:val="none" w:sz="0" w:space="0" w:color="auto" w:frame="1"/>
        </w:rPr>
        <w:t>Yat-sen</w:t>
      </w:r>
      <w:proofErr w:type="spellEnd"/>
      <w:r w:rsidRPr="009A6AFF">
        <w:rPr>
          <w:rFonts w:ascii="Microsoft YaHei" w:eastAsia="Microsoft YaHei" w:hAnsi="Microsoft YaHei" w:cs="新細明體" w:hint="eastAsia"/>
          <w:bdr w:val="none" w:sz="0" w:space="0" w:color="auto" w:frame="1"/>
        </w:rPr>
        <w:t xml:space="preserve"> University, China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t>
      </w:r>
      <w:proofErr w:type="spellStart"/>
      <w:r w:rsidRPr="009A6AFF">
        <w:rPr>
          <w:rFonts w:ascii="Microsoft YaHei" w:eastAsia="Microsoft YaHei" w:hAnsi="Microsoft YaHei" w:cs="新細明體" w:hint="eastAsia"/>
          <w:bdr w:val="none" w:sz="0" w:space="0" w:color="auto" w:frame="1"/>
        </w:rPr>
        <w:t>Zehua</w:t>
      </w:r>
      <w:proofErr w:type="spellEnd"/>
      <w:r w:rsidRPr="009A6AFF">
        <w:rPr>
          <w:rFonts w:ascii="Microsoft YaHei" w:eastAsia="Microsoft YaHei" w:hAnsi="Microsoft YaHei" w:cs="新細明體" w:hint="eastAsia"/>
          <w:bdr w:val="none" w:sz="0" w:space="0" w:color="auto" w:frame="1"/>
        </w:rPr>
        <w:t xml:space="preserve"> Liu, South China University of Technology, China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t>
      </w:r>
      <w:proofErr w:type="spellStart"/>
      <w:r w:rsidRPr="009A6AFF">
        <w:rPr>
          <w:rFonts w:ascii="Microsoft YaHei" w:eastAsia="Microsoft YaHei" w:hAnsi="Microsoft YaHei" w:cs="新細明體" w:hint="eastAsia"/>
          <w:bdr w:val="none" w:sz="0" w:space="0" w:color="auto" w:frame="1"/>
        </w:rPr>
        <w:t>Zishen</w:t>
      </w:r>
      <w:proofErr w:type="spellEnd"/>
      <w:r w:rsidRPr="009A6AFF">
        <w:rPr>
          <w:rFonts w:ascii="Microsoft YaHei" w:eastAsia="Microsoft YaHei" w:hAnsi="Microsoft YaHei" w:cs="新細明體" w:hint="eastAsia"/>
          <w:bdr w:val="none" w:sz="0" w:space="0" w:color="auto" w:frame="1"/>
        </w:rPr>
        <w:t xml:space="preserve"> Chen, Sun </w:t>
      </w:r>
      <w:proofErr w:type="spellStart"/>
      <w:r w:rsidRPr="009A6AFF">
        <w:rPr>
          <w:rFonts w:ascii="Microsoft YaHei" w:eastAsia="Microsoft YaHei" w:hAnsi="Microsoft YaHei" w:cs="新細明體" w:hint="eastAsia"/>
          <w:bdr w:val="none" w:sz="0" w:space="0" w:color="auto" w:frame="1"/>
        </w:rPr>
        <w:t>Yat-sen</w:t>
      </w:r>
      <w:proofErr w:type="spellEnd"/>
      <w:r w:rsidRPr="009A6AFF">
        <w:rPr>
          <w:rFonts w:ascii="Microsoft YaHei" w:eastAsia="Microsoft YaHei" w:hAnsi="Microsoft YaHei" w:cs="新細明體" w:hint="eastAsia"/>
          <w:bdr w:val="none" w:sz="0" w:space="0" w:color="auto" w:frame="1"/>
        </w:rPr>
        <w:t xml:space="preserve"> University, China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Robby </w:t>
      </w:r>
      <w:proofErr w:type="spellStart"/>
      <w:r w:rsidRPr="009A6AFF">
        <w:rPr>
          <w:rFonts w:ascii="Microsoft YaHei" w:eastAsia="Microsoft YaHei" w:hAnsi="Microsoft YaHei" w:cs="新細明體" w:hint="eastAsia"/>
          <w:bdr w:val="none" w:sz="0" w:space="0" w:color="auto" w:frame="1"/>
        </w:rPr>
        <w:t>Yussac</w:t>
      </w:r>
      <w:proofErr w:type="spellEnd"/>
      <w:r w:rsidRPr="009A6AFF">
        <w:rPr>
          <w:rFonts w:ascii="Microsoft YaHei" w:eastAsia="Microsoft YaHei" w:hAnsi="Microsoft YaHei" w:cs="新細明體" w:hint="eastAsia"/>
          <w:bdr w:val="none" w:sz="0" w:space="0" w:color="auto" w:frame="1"/>
        </w:rPr>
        <w:t xml:space="preserve"> </w:t>
      </w:r>
      <w:proofErr w:type="spellStart"/>
      <w:r w:rsidRPr="009A6AFF">
        <w:rPr>
          <w:rFonts w:ascii="Microsoft YaHei" w:eastAsia="Microsoft YaHei" w:hAnsi="Microsoft YaHei" w:cs="新細明體" w:hint="eastAsia"/>
          <w:bdr w:val="none" w:sz="0" w:space="0" w:color="auto" w:frame="1"/>
        </w:rPr>
        <w:t>Tallar</w:t>
      </w:r>
      <w:proofErr w:type="spellEnd"/>
      <w:r w:rsidRPr="009A6AFF">
        <w:rPr>
          <w:rFonts w:ascii="Microsoft YaHei" w:eastAsia="Microsoft YaHei" w:hAnsi="Microsoft YaHei" w:cs="新細明體" w:hint="eastAsia"/>
          <w:bdr w:val="none" w:sz="0" w:space="0" w:color="auto" w:frame="1"/>
        </w:rPr>
        <w:t xml:space="preserve">, </w:t>
      </w:r>
      <w:proofErr w:type="spellStart"/>
      <w:r w:rsidRPr="009A6AFF">
        <w:rPr>
          <w:rFonts w:ascii="Microsoft YaHei" w:eastAsia="Microsoft YaHei" w:hAnsi="Microsoft YaHei" w:cs="新細明體" w:hint="eastAsia"/>
          <w:bdr w:val="none" w:sz="0" w:space="0" w:color="auto" w:frame="1"/>
        </w:rPr>
        <w:t>Maranatha</w:t>
      </w:r>
      <w:proofErr w:type="spellEnd"/>
      <w:r w:rsidRPr="009A6AFF">
        <w:rPr>
          <w:rFonts w:ascii="Microsoft YaHei" w:eastAsia="Microsoft YaHei" w:hAnsi="Microsoft YaHei" w:cs="新細明體" w:hint="eastAsia"/>
          <w:bdr w:val="none" w:sz="0" w:space="0" w:color="auto" w:frame="1"/>
        </w:rPr>
        <w:t xml:space="preserve"> Christian University, Indonesia (Vice Dean of Academic Affairs)</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t>
      </w:r>
      <w:proofErr w:type="spellStart"/>
      <w:r w:rsidRPr="009A6AFF">
        <w:rPr>
          <w:rFonts w:ascii="Microsoft YaHei" w:eastAsia="Microsoft YaHei" w:hAnsi="Microsoft YaHei" w:cs="新細明體" w:hint="eastAsia"/>
          <w:bdr w:val="none" w:sz="0" w:space="0" w:color="auto" w:frame="1"/>
        </w:rPr>
        <w:t>Peng</w:t>
      </w:r>
      <w:proofErr w:type="spellEnd"/>
      <w:r w:rsidRPr="009A6AFF">
        <w:rPr>
          <w:rFonts w:ascii="Microsoft YaHei" w:eastAsia="Microsoft YaHei" w:hAnsi="Microsoft YaHei" w:cs="新細明體" w:hint="eastAsia"/>
          <w:bdr w:val="none" w:sz="0" w:space="0" w:color="auto" w:frame="1"/>
        </w:rPr>
        <w:t xml:space="preserve"> Zhang, Zhengzhou University, China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t>
      </w:r>
      <w:proofErr w:type="spellStart"/>
      <w:r w:rsidRPr="009A6AFF">
        <w:rPr>
          <w:rFonts w:ascii="Microsoft YaHei" w:eastAsia="Microsoft YaHei" w:hAnsi="Microsoft YaHei" w:cs="新細明體" w:hint="eastAsia"/>
          <w:bdr w:val="none" w:sz="0" w:space="0" w:color="auto" w:frame="1"/>
        </w:rPr>
        <w:t>Jichao</w:t>
      </w:r>
      <w:proofErr w:type="spellEnd"/>
      <w:r w:rsidRPr="009A6AFF">
        <w:rPr>
          <w:rFonts w:ascii="Microsoft YaHei" w:eastAsia="Microsoft YaHei" w:hAnsi="Microsoft YaHei" w:cs="新細明體" w:hint="eastAsia"/>
          <w:bdr w:val="none" w:sz="0" w:space="0" w:color="auto" w:frame="1"/>
        </w:rPr>
        <w:t xml:space="preserve"> Zhang, Guangzhou University, China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Prof. Yong Jiang, Tsinghua University, China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t>
      </w:r>
      <w:proofErr w:type="spellStart"/>
      <w:r w:rsidRPr="009A6AFF">
        <w:rPr>
          <w:rFonts w:ascii="Microsoft YaHei" w:eastAsia="Microsoft YaHei" w:hAnsi="Microsoft YaHei" w:cs="新細明體" w:hint="eastAsia"/>
          <w:bdr w:val="none" w:sz="0" w:space="0" w:color="auto" w:frame="1"/>
        </w:rPr>
        <w:t>Longsheng</w:t>
      </w:r>
      <w:proofErr w:type="spellEnd"/>
      <w:r w:rsidRPr="009A6AFF">
        <w:rPr>
          <w:rFonts w:ascii="Microsoft YaHei" w:eastAsia="Microsoft YaHei" w:hAnsi="Microsoft YaHei" w:cs="新細明體" w:hint="eastAsia"/>
          <w:bdr w:val="none" w:sz="0" w:space="0" w:color="auto" w:frame="1"/>
        </w:rPr>
        <w:t xml:space="preserve"> </w:t>
      </w:r>
      <w:proofErr w:type="spellStart"/>
      <w:r w:rsidRPr="009A6AFF">
        <w:rPr>
          <w:rFonts w:ascii="Microsoft YaHei" w:eastAsia="Microsoft YaHei" w:hAnsi="Microsoft YaHei" w:cs="新細明體" w:hint="eastAsia"/>
          <w:bdr w:val="none" w:sz="0" w:space="0" w:color="auto" w:frame="1"/>
        </w:rPr>
        <w:t>Bao</w:t>
      </w:r>
      <w:proofErr w:type="spellEnd"/>
      <w:r w:rsidRPr="009A6AFF">
        <w:rPr>
          <w:rFonts w:ascii="Microsoft YaHei" w:eastAsia="Microsoft YaHei" w:hAnsi="Microsoft YaHei" w:cs="新細明體" w:hint="eastAsia"/>
          <w:bdr w:val="none" w:sz="0" w:space="0" w:color="auto" w:frame="1"/>
        </w:rPr>
        <w:t xml:space="preserve">, Shenyang </w:t>
      </w:r>
      <w:proofErr w:type="spellStart"/>
      <w:r w:rsidRPr="009A6AFF">
        <w:rPr>
          <w:rFonts w:ascii="Microsoft YaHei" w:eastAsia="Microsoft YaHei" w:hAnsi="Microsoft YaHei" w:cs="新細明體" w:hint="eastAsia"/>
          <w:bdr w:val="none" w:sz="0" w:space="0" w:color="auto" w:frame="1"/>
        </w:rPr>
        <w:t>Jianzhu</w:t>
      </w:r>
      <w:proofErr w:type="spellEnd"/>
      <w:r w:rsidRPr="009A6AFF">
        <w:rPr>
          <w:rFonts w:ascii="Microsoft YaHei" w:eastAsia="Microsoft YaHei" w:hAnsi="Microsoft YaHei" w:cs="新細明體" w:hint="eastAsia"/>
          <w:bdr w:val="none" w:sz="0" w:space="0" w:color="auto" w:frame="1"/>
        </w:rPr>
        <w:t xml:space="preserve"> University, China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t>
      </w:r>
      <w:proofErr w:type="spellStart"/>
      <w:r w:rsidRPr="009A6AFF">
        <w:rPr>
          <w:rFonts w:ascii="Microsoft YaHei" w:eastAsia="Microsoft YaHei" w:hAnsi="Microsoft YaHei" w:cs="新細明體" w:hint="eastAsia"/>
          <w:bdr w:val="none" w:sz="0" w:space="0" w:color="auto" w:frame="1"/>
        </w:rPr>
        <w:t>Jiwei</w:t>
      </w:r>
      <w:proofErr w:type="spellEnd"/>
      <w:r w:rsidRPr="009A6AFF">
        <w:rPr>
          <w:rFonts w:ascii="Microsoft YaHei" w:eastAsia="Microsoft YaHei" w:hAnsi="Microsoft YaHei" w:cs="新細明體" w:hint="eastAsia"/>
          <w:bdr w:val="none" w:sz="0" w:space="0" w:color="auto" w:frame="1"/>
        </w:rPr>
        <w:t xml:space="preserve"> </w:t>
      </w:r>
      <w:proofErr w:type="spellStart"/>
      <w:proofErr w:type="gramStart"/>
      <w:r w:rsidRPr="009A6AFF">
        <w:rPr>
          <w:rFonts w:ascii="Microsoft YaHei" w:eastAsia="Microsoft YaHei" w:hAnsi="Microsoft YaHei" w:cs="新細明體" w:hint="eastAsia"/>
          <w:bdr w:val="none" w:sz="0" w:space="0" w:color="auto" w:frame="1"/>
        </w:rPr>
        <w:t>Cai</w:t>
      </w:r>
      <w:proofErr w:type="spellEnd"/>
      <w:proofErr w:type="gramEnd"/>
      <w:r w:rsidRPr="009A6AFF">
        <w:rPr>
          <w:rFonts w:ascii="Microsoft YaHei" w:eastAsia="Microsoft YaHei" w:hAnsi="Microsoft YaHei" w:cs="新細明體" w:hint="eastAsia"/>
          <w:bdr w:val="none" w:sz="0" w:space="0" w:color="auto" w:frame="1"/>
        </w:rPr>
        <w:t>, Henan University, China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t>
      </w:r>
      <w:proofErr w:type="spellStart"/>
      <w:r w:rsidRPr="009A6AFF">
        <w:rPr>
          <w:rFonts w:ascii="Microsoft YaHei" w:eastAsia="Microsoft YaHei" w:hAnsi="Microsoft YaHei" w:cs="新細明體" w:hint="eastAsia"/>
          <w:bdr w:val="none" w:sz="0" w:space="0" w:color="auto" w:frame="1"/>
        </w:rPr>
        <w:t>Zhibin</w:t>
      </w:r>
      <w:proofErr w:type="spellEnd"/>
      <w:r w:rsidRPr="009A6AFF">
        <w:rPr>
          <w:rFonts w:ascii="Microsoft YaHei" w:eastAsia="Microsoft YaHei" w:hAnsi="Microsoft YaHei" w:cs="新細明體" w:hint="eastAsia"/>
          <w:bdr w:val="none" w:sz="0" w:space="0" w:color="auto" w:frame="1"/>
        </w:rPr>
        <w:t xml:space="preserve"> Lin, North Dakota State University, China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lastRenderedPageBreak/>
        <w:t xml:space="preserve">Prof. Xiao </w:t>
      </w:r>
      <w:proofErr w:type="spellStart"/>
      <w:r w:rsidRPr="009A6AFF">
        <w:rPr>
          <w:rFonts w:ascii="Microsoft YaHei" w:eastAsia="Microsoft YaHei" w:hAnsi="Microsoft YaHei" w:cs="新細明體" w:hint="eastAsia"/>
          <w:bdr w:val="none" w:sz="0" w:space="0" w:color="auto" w:frame="1"/>
        </w:rPr>
        <w:t>Feng</w:t>
      </w:r>
      <w:proofErr w:type="spellEnd"/>
      <w:r w:rsidRPr="009A6AFF">
        <w:rPr>
          <w:rFonts w:ascii="Microsoft YaHei" w:eastAsia="Microsoft YaHei" w:hAnsi="Microsoft YaHei" w:cs="新細明體" w:hint="eastAsia"/>
          <w:bdr w:val="none" w:sz="0" w:space="0" w:color="auto" w:frame="1"/>
        </w:rPr>
        <w:t xml:space="preserve">, Chongqing </w:t>
      </w:r>
      <w:proofErr w:type="spellStart"/>
      <w:r w:rsidRPr="009A6AFF">
        <w:rPr>
          <w:rFonts w:ascii="Microsoft YaHei" w:eastAsia="Microsoft YaHei" w:hAnsi="Microsoft YaHei" w:cs="新細明體" w:hint="eastAsia"/>
          <w:bdr w:val="none" w:sz="0" w:space="0" w:color="auto" w:frame="1"/>
        </w:rPr>
        <w:t>Jiaotong</w:t>
      </w:r>
      <w:proofErr w:type="spellEnd"/>
      <w:r w:rsidRPr="009A6AFF">
        <w:rPr>
          <w:rFonts w:ascii="Microsoft YaHei" w:eastAsia="Microsoft YaHei" w:hAnsi="Microsoft YaHei" w:cs="新細明體" w:hint="eastAsia"/>
          <w:bdr w:val="none" w:sz="0" w:space="0" w:color="auto" w:frame="1"/>
        </w:rPr>
        <w:t xml:space="preserve"> University, China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Xiao </w:t>
      </w:r>
      <w:proofErr w:type="spellStart"/>
      <w:r w:rsidRPr="009A6AFF">
        <w:rPr>
          <w:rFonts w:ascii="Microsoft YaHei" w:eastAsia="Microsoft YaHei" w:hAnsi="Microsoft YaHei" w:cs="新細明體" w:hint="eastAsia"/>
          <w:bdr w:val="none" w:sz="0" w:space="0" w:color="auto" w:frame="1"/>
        </w:rPr>
        <w:t>Peng</w:t>
      </w:r>
      <w:proofErr w:type="spellEnd"/>
      <w:r w:rsidRPr="009A6AFF">
        <w:rPr>
          <w:rFonts w:ascii="Microsoft YaHei" w:eastAsia="Microsoft YaHei" w:hAnsi="Microsoft YaHei" w:cs="新細明體" w:hint="eastAsia"/>
          <w:bdr w:val="none" w:sz="0" w:space="0" w:color="auto" w:frame="1"/>
        </w:rPr>
        <w:t>, China Urban Sustainable Transport Research Center</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p>
    <w:p w:rsidR="009A6AFF" w:rsidRPr="009A6AFF" w:rsidRDefault="009A6AFF" w:rsidP="00333186">
      <w:pPr>
        <w:shd w:val="clear" w:color="auto" w:fill="FFFFFF"/>
        <w:textAlignment w:val="baseline"/>
        <w:rPr>
          <w:rFonts w:ascii="inherit" w:hAnsi="inherit" w:cs="Arial" w:hint="eastAsia"/>
          <w:bdr w:val="none" w:sz="0" w:space="0" w:color="auto" w:frame="1"/>
        </w:rPr>
      </w:pPr>
      <w:r w:rsidRPr="009A6AFF">
        <w:rPr>
          <w:rFonts w:ascii="Microsoft YaHei" w:eastAsia="Microsoft YaHei" w:hAnsi="Microsoft YaHei" w:cs="Arial" w:hint="eastAsia"/>
          <w:bCs/>
          <w:bdr w:val="none" w:sz="0" w:space="0" w:color="auto" w:frame="1"/>
        </w:rPr>
        <w:t>Local Organizing Committees (Taiwan)</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Ta-</w:t>
      </w:r>
      <w:proofErr w:type="spellStart"/>
      <w:r w:rsidRPr="009A6AFF">
        <w:rPr>
          <w:rFonts w:ascii="inherit" w:eastAsia="Microsoft YaHei" w:hAnsi="inherit" w:cs="Arial"/>
          <w:bdr w:val="none" w:sz="0" w:space="0" w:color="auto" w:frame="1"/>
        </w:rPr>
        <w:t>Sen</w:t>
      </w:r>
      <w:proofErr w:type="spellEnd"/>
      <w:r w:rsidRPr="009A6AFF">
        <w:rPr>
          <w:rFonts w:ascii="inherit" w:eastAsia="Microsoft YaHei" w:hAnsi="inherit" w:cs="Arial"/>
          <w:bdr w:val="none" w:sz="0" w:space="0" w:color="auto" w:frame="1"/>
        </w:rPr>
        <w:t xml:space="preserve"> Lin, Taiwan Architects Association</w:t>
      </w:r>
    </w:p>
    <w:p w:rsidR="009A6AFF" w:rsidRPr="009A6AFF" w:rsidRDefault="009A6AFF" w:rsidP="00333186">
      <w:pPr>
        <w:shd w:val="clear" w:color="auto" w:fill="FFFFFF"/>
        <w:textAlignment w:val="baseline"/>
        <w:rPr>
          <w:rFonts w:ascii="inherit" w:hAnsi="inherit" w:cs="Arial" w:hint="eastAsia"/>
          <w:bdr w:val="none" w:sz="0" w:space="0" w:color="auto" w:frame="1"/>
        </w:rPr>
      </w:pPr>
      <w:r w:rsidRPr="009A6AFF">
        <w:rPr>
          <w:rFonts w:ascii="Microsoft YaHei" w:eastAsia="Microsoft YaHei" w:hAnsi="Microsoft YaHei" w:cs="Arial" w:hint="eastAsia"/>
          <w:bdr w:val="none" w:sz="0" w:space="0" w:color="auto" w:frame="1"/>
        </w:rPr>
        <w:t xml:space="preserve">HSI-CHI YANG, Chung </w:t>
      </w:r>
      <w:proofErr w:type="spellStart"/>
      <w:r w:rsidRPr="009A6AFF">
        <w:rPr>
          <w:rFonts w:ascii="Microsoft YaHei" w:eastAsia="Microsoft YaHei" w:hAnsi="Microsoft YaHei" w:cs="Arial" w:hint="eastAsia"/>
          <w:bdr w:val="none" w:sz="0" w:space="0" w:color="auto" w:frame="1"/>
        </w:rPr>
        <w:t>Hua</w:t>
      </w:r>
      <w:proofErr w:type="spellEnd"/>
      <w:r w:rsidRPr="009A6AFF">
        <w:rPr>
          <w:rFonts w:ascii="Microsoft YaHei" w:eastAsia="Microsoft YaHei" w:hAnsi="Microsoft YaHei" w:cs="Arial" w:hint="eastAsia"/>
          <w:bdr w:val="none" w:sz="0" w:space="0" w:color="auto" w:frame="1"/>
        </w:rPr>
        <w:t xml:space="preserve"> University</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 xml:space="preserve">Der-Wen Chang, </w:t>
      </w:r>
      <w:proofErr w:type="spellStart"/>
      <w:r w:rsidRPr="009A6AFF">
        <w:rPr>
          <w:rFonts w:ascii="inherit" w:eastAsia="Microsoft YaHei" w:hAnsi="inherit" w:cs="Arial"/>
          <w:bdr w:val="none" w:sz="0" w:space="0" w:color="auto" w:frame="1"/>
        </w:rPr>
        <w:t>Tamkang</w:t>
      </w:r>
      <w:proofErr w:type="spellEnd"/>
      <w:r w:rsidRPr="009A6AFF">
        <w:rPr>
          <w:rFonts w:ascii="inherit" w:eastAsia="Microsoft YaHei" w:hAnsi="inherit" w:cs="Arial"/>
          <w:bdr w:val="none" w:sz="0" w:space="0" w:color="auto" w:frame="1"/>
        </w:rPr>
        <w:t xml:space="preserve"> University</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Cheng Der Wang, National United University</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Shun-Chin Wang, Architecture &amp; Building Research Institute</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Yaw-</w:t>
      </w:r>
      <w:proofErr w:type="spellStart"/>
      <w:r w:rsidRPr="009A6AFF">
        <w:rPr>
          <w:rFonts w:ascii="inherit" w:eastAsia="Microsoft YaHei" w:hAnsi="inherit" w:cs="Arial"/>
          <w:bdr w:val="none" w:sz="0" w:space="0" w:color="auto" w:frame="1"/>
        </w:rPr>
        <w:t>Yauan</w:t>
      </w:r>
      <w:proofErr w:type="spellEnd"/>
      <w:r w:rsidRPr="009A6AFF">
        <w:rPr>
          <w:rFonts w:ascii="inherit" w:eastAsia="Microsoft YaHei" w:hAnsi="inherit" w:cs="Arial"/>
          <w:bdr w:val="none" w:sz="0" w:space="0" w:color="auto" w:frame="1"/>
        </w:rPr>
        <w:t xml:space="preserve"> </w:t>
      </w:r>
      <w:proofErr w:type="spellStart"/>
      <w:r w:rsidRPr="009A6AFF">
        <w:rPr>
          <w:rFonts w:ascii="inherit" w:eastAsia="Microsoft YaHei" w:hAnsi="inherit" w:cs="Arial"/>
          <w:bdr w:val="none" w:sz="0" w:space="0" w:color="auto" w:frame="1"/>
        </w:rPr>
        <w:t>Tyan</w:t>
      </w:r>
      <w:proofErr w:type="spellEnd"/>
      <w:r w:rsidRPr="009A6AFF">
        <w:rPr>
          <w:rFonts w:ascii="inherit" w:eastAsia="Microsoft YaHei" w:hAnsi="inherit" w:cs="Arial"/>
          <w:bdr w:val="none" w:sz="0" w:space="0" w:color="auto" w:frame="1"/>
        </w:rPr>
        <w:t>, China University of Technology</w:t>
      </w:r>
    </w:p>
    <w:p w:rsidR="009A6AFF" w:rsidRDefault="009A6AFF"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r w:rsidRPr="009A6AFF">
        <w:rPr>
          <w:rFonts w:ascii="inherit" w:eastAsia="Microsoft YaHei" w:hAnsi="inherit" w:cs="Arial"/>
          <w:bdr w:val="none" w:sz="0" w:space="0" w:color="auto" w:frame="1"/>
        </w:rPr>
        <w:br/>
      </w: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B460DE" w:rsidRPr="00B460DE" w:rsidRDefault="00B460DE" w:rsidP="00B460DE">
      <w:pPr>
        <w:pBdr>
          <w:top w:val="single" w:sz="36" w:space="0" w:color="DFE8E8"/>
        </w:pBdr>
        <w:shd w:val="clear" w:color="auto" w:fill="FFFFFF"/>
        <w:jc w:val="center"/>
        <w:textAlignment w:val="baseline"/>
        <w:outlineLvl w:val="1"/>
        <w:rPr>
          <w:rFonts w:ascii="Arial" w:hAnsi="Arial" w:cs="Arial"/>
          <w:b/>
          <w:bCs/>
          <w:caps/>
          <w:color w:val="FF0000"/>
          <w:sz w:val="40"/>
          <w:szCs w:val="40"/>
        </w:rPr>
      </w:pPr>
      <w:r w:rsidRPr="00B460DE">
        <w:rPr>
          <w:rFonts w:ascii="inherit" w:hAnsi="inherit" w:cs="Arial"/>
          <w:b/>
          <w:bCs/>
          <w:caps/>
          <w:color w:val="FF0000"/>
          <w:sz w:val="40"/>
          <w:szCs w:val="40"/>
          <w:bdr w:val="none" w:sz="0" w:space="0" w:color="auto" w:frame="1"/>
          <w:shd w:val="clear" w:color="auto" w:fill="FFFFFF"/>
        </w:rPr>
        <w:lastRenderedPageBreak/>
        <w:t>主講嘉賓</w:t>
      </w:r>
    </w:p>
    <w:p w:rsidR="00B460DE" w:rsidRPr="00B460DE" w:rsidRDefault="00B460DE" w:rsidP="00B460DE">
      <w:pPr>
        <w:shd w:val="clear" w:color="auto" w:fill="FFFFFF"/>
        <w:textAlignment w:val="baseline"/>
        <w:rPr>
          <w:rFonts w:ascii="inherit" w:hAnsi="inherit" w:cs="Arial" w:hint="eastAsia"/>
          <w:color w:val="6B7770"/>
          <w:sz w:val="23"/>
          <w:szCs w:val="23"/>
        </w:rPr>
      </w:pPr>
      <w:r w:rsidRPr="00B460DE">
        <w:rPr>
          <w:rFonts w:ascii="inherit" w:hAnsi="inherit" w:cs="Arial" w:hint="eastAsia"/>
          <w:noProof/>
          <w:color w:val="6B7770"/>
          <w:sz w:val="23"/>
          <w:szCs w:val="23"/>
        </w:rPr>
        <w:drawing>
          <wp:inline distT="0" distB="0" distL="0" distR="0" wp14:anchorId="3A73307F" wp14:editId="70185D70">
            <wp:extent cx="1283970" cy="1694180"/>
            <wp:effectExtent l="0" t="0" r="0" b="1270"/>
            <wp:docPr id="22" name="圖片 22" descr="http://gdaiae.org/uploads/201711/f7ff0bf199213ae3e45ddc90f8b140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daiae.org/uploads/201711/f7ff0bf199213ae3e45ddc90f8b1409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3970" cy="1694180"/>
                    </a:xfrm>
                    <a:prstGeom prst="rect">
                      <a:avLst/>
                    </a:prstGeom>
                    <a:noFill/>
                    <a:ln>
                      <a:noFill/>
                    </a:ln>
                  </pic:spPr>
                </pic:pic>
              </a:graphicData>
            </a:graphic>
          </wp:inline>
        </w:drawing>
      </w:r>
    </w:p>
    <w:p w:rsidR="00B460DE" w:rsidRPr="00B460DE" w:rsidRDefault="00B460DE" w:rsidP="00B460DE">
      <w:pPr>
        <w:shd w:val="clear" w:color="auto" w:fill="FFFFFF"/>
        <w:spacing w:after="105"/>
        <w:jc w:val="center"/>
        <w:textAlignment w:val="baseline"/>
        <w:rPr>
          <w:rFonts w:ascii="inherit" w:hAnsi="inherit" w:cs="Arial" w:hint="eastAsia"/>
          <w:b/>
          <w:bCs/>
        </w:rPr>
      </w:pPr>
      <w:r w:rsidRPr="00B460DE">
        <w:rPr>
          <w:rFonts w:ascii="inherit" w:hAnsi="inherit" w:cs="Arial"/>
          <w:b/>
          <w:bCs/>
        </w:rPr>
        <w:t>宋文沛教授</w:t>
      </w:r>
    </w:p>
    <w:p w:rsidR="00B460DE" w:rsidRPr="00B460DE" w:rsidRDefault="00B460DE" w:rsidP="00B460DE">
      <w:pPr>
        <w:shd w:val="clear" w:color="auto" w:fill="FFFFFF"/>
        <w:spacing w:line="345" w:lineRule="atLeast"/>
        <w:ind w:left="2775"/>
        <w:jc w:val="both"/>
        <w:textAlignment w:val="baseline"/>
        <w:rPr>
          <w:rFonts w:ascii="inherit" w:hAnsi="inherit" w:cs="Arial" w:hint="eastAsia"/>
        </w:rPr>
      </w:pPr>
      <w:r w:rsidRPr="00B460DE">
        <w:rPr>
          <w:rFonts w:ascii="inherit" w:hAnsi="inherit" w:cs="Arial"/>
        </w:rPr>
        <w:t>宋文沛教授，臺灣勤益科技大學終身特聘教授兼人文創意學院院長，臺灣營建工程學會常務理事</w:t>
      </w:r>
      <w:r w:rsidRPr="00B460DE">
        <w:rPr>
          <w:rFonts w:ascii="inherit" w:hAnsi="inherit" w:cs="Arial"/>
        </w:rPr>
        <w:t xml:space="preserve">, </w:t>
      </w:r>
      <w:r w:rsidRPr="00B460DE">
        <w:rPr>
          <w:rFonts w:ascii="inherit" w:hAnsi="inherit" w:cs="Arial"/>
        </w:rPr>
        <w:t>臺灣綠建築評定委員及建築碳足跡評估專家。</w:t>
      </w:r>
      <w:r w:rsidRPr="00B460DE">
        <w:rPr>
          <w:rFonts w:ascii="inherit" w:hAnsi="inherit" w:cs="Arial"/>
        </w:rPr>
        <w:t xml:space="preserve"> </w:t>
      </w:r>
      <w:r w:rsidRPr="00B460DE">
        <w:rPr>
          <w:rFonts w:ascii="inherit" w:hAnsi="inherit" w:cs="Arial"/>
        </w:rPr>
        <w:t>主要從事</w:t>
      </w:r>
      <w:proofErr w:type="gramStart"/>
      <w:r w:rsidRPr="00B460DE">
        <w:rPr>
          <w:rFonts w:ascii="inherit" w:hAnsi="inherit" w:cs="Arial"/>
        </w:rPr>
        <w:t>于</w:t>
      </w:r>
      <w:proofErr w:type="gramEnd"/>
      <w:r w:rsidRPr="00B460DE">
        <w:rPr>
          <w:rFonts w:ascii="inherit" w:hAnsi="inherit" w:cs="Arial"/>
        </w:rPr>
        <w:t>綠色整合科技、數位影像科技、隔減震技術綠建築、綠廠房與結構設計、建築碳足跡的研究。</w:t>
      </w:r>
      <w:r w:rsidRPr="00B460DE">
        <w:rPr>
          <w:rFonts w:ascii="inherit" w:hAnsi="inherit" w:cs="Arial"/>
        </w:rPr>
        <w:t xml:space="preserve"> </w:t>
      </w:r>
      <w:r w:rsidRPr="00B460DE">
        <w:rPr>
          <w:rFonts w:ascii="inherit" w:hAnsi="inherit" w:cs="Arial"/>
        </w:rPr>
        <w:t>並獲得</w:t>
      </w:r>
      <w:r w:rsidRPr="00B460DE">
        <w:rPr>
          <w:rFonts w:ascii="inherit" w:hAnsi="inherit" w:cs="Arial"/>
        </w:rPr>
        <w:t>2011, 2012</w:t>
      </w:r>
      <w:r w:rsidRPr="00B460DE">
        <w:rPr>
          <w:rFonts w:ascii="inherit" w:hAnsi="inherit" w:cs="Arial"/>
        </w:rPr>
        <w:t>美國土木程師學會</w:t>
      </w:r>
      <w:r w:rsidRPr="00B460DE">
        <w:rPr>
          <w:rFonts w:ascii="inherit" w:hAnsi="inherit" w:cs="Arial"/>
        </w:rPr>
        <w:t>Best Practice Oriented Paper Award</w:t>
      </w:r>
      <w:r w:rsidRPr="00B460DE">
        <w:rPr>
          <w:rFonts w:ascii="inherit" w:hAnsi="inherit" w:cs="Arial"/>
        </w:rPr>
        <w:t>、</w:t>
      </w:r>
      <w:r w:rsidRPr="00B460DE">
        <w:rPr>
          <w:rFonts w:ascii="inherit" w:hAnsi="inherit" w:cs="Arial"/>
        </w:rPr>
        <w:t xml:space="preserve"> </w:t>
      </w:r>
      <w:r w:rsidRPr="00B460DE">
        <w:rPr>
          <w:rFonts w:ascii="inherit" w:hAnsi="inherit" w:cs="Arial"/>
        </w:rPr>
        <w:t>科技部獎勵優秀特殊人才獎勵、</w:t>
      </w:r>
      <w:r w:rsidRPr="00B460DE">
        <w:rPr>
          <w:rFonts w:ascii="inherit" w:hAnsi="inherit" w:cs="Arial"/>
        </w:rPr>
        <w:t xml:space="preserve"> </w:t>
      </w:r>
      <w:r w:rsidRPr="00B460DE">
        <w:rPr>
          <w:rFonts w:ascii="inherit" w:hAnsi="inherit" w:cs="Arial"/>
        </w:rPr>
        <w:t>臺灣結構工程師學會「工程著作獎」、臺灣結構工程師學會「工程著作獎」、臺灣冷凍空調學會頒發「</w:t>
      </w:r>
      <w:r w:rsidRPr="00B460DE">
        <w:rPr>
          <w:rFonts w:ascii="inherit" w:hAnsi="inherit" w:cs="Arial"/>
        </w:rPr>
        <w:t xml:space="preserve"> </w:t>
      </w:r>
      <w:r w:rsidRPr="00B460DE">
        <w:rPr>
          <w:rFonts w:ascii="inherit" w:hAnsi="inherit" w:cs="Arial"/>
        </w:rPr>
        <w:t>工程論文獎」、</w:t>
      </w:r>
      <w:r w:rsidRPr="00B460DE">
        <w:rPr>
          <w:rFonts w:ascii="inherit" w:hAnsi="inherit" w:cs="Arial"/>
        </w:rPr>
        <w:t>2002~2017</w:t>
      </w:r>
      <w:r w:rsidRPr="00B460DE">
        <w:rPr>
          <w:rFonts w:ascii="inherit" w:hAnsi="inherit" w:cs="Arial"/>
        </w:rPr>
        <w:t>臺灣勤益科技大學「研究論文獎」及「學術論文獎」、</w:t>
      </w:r>
      <w:r w:rsidRPr="00B460DE">
        <w:rPr>
          <w:rFonts w:ascii="inherit" w:hAnsi="inherit" w:cs="Arial"/>
        </w:rPr>
        <w:t>2014~2017</w:t>
      </w:r>
      <w:r w:rsidRPr="00B460DE">
        <w:rPr>
          <w:rFonts w:ascii="inherit" w:hAnsi="inherit" w:cs="Arial"/>
        </w:rPr>
        <w:t>臺灣勤益科技大學「專書著作獎」、臺灣中原大學土木工程學系頒發</w:t>
      </w:r>
      <w:r w:rsidRPr="00B460DE">
        <w:rPr>
          <w:rFonts w:ascii="inherit" w:hAnsi="inherit" w:cs="Arial"/>
        </w:rPr>
        <w:t>100</w:t>
      </w:r>
      <w:r w:rsidRPr="00B460DE">
        <w:rPr>
          <w:rFonts w:ascii="inherit" w:hAnsi="inherit" w:cs="Arial"/>
        </w:rPr>
        <w:t>學年「傑出系友」獎等等獎項。</w:t>
      </w:r>
      <w:r w:rsidRPr="00B460DE">
        <w:rPr>
          <w:rFonts w:ascii="inherit" w:hAnsi="inherit" w:cs="Arial" w:hint="eastAsia"/>
        </w:rPr>
        <w:fldChar w:fldCharType="begin"/>
      </w:r>
      <w:r w:rsidRPr="00B460DE">
        <w:rPr>
          <w:rFonts w:ascii="inherit" w:hAnsi="inherit" w:cs="Arial" w:hint="eastAsia"/>
        </w:rPr>
        <w:instrText xml:space="preserve"> HYPERLINK "javascript:void(0)" </w:instrText>
      </w:r>
      <w:r w:rsidRPr="00B460DE">
        <w:rPr>
          <w:rFonts w:ascii="inherit" w:hAnsi="inherit" w:cs="Arial" w:hint="eastAsia"/>
        </w:rPr>
        <w:fldChar w:fldCharType="separate"/>
      </w:r>
      <w:r w:rsidRPr="00B460DE">
        <w:rPr>
          <w:rFonts w:ascii="inherit" w:hAnsi="inherit" w:cs="Arial"/>
          <w:bdr w:val="none" w:sz="0" w:space="0" w:color="auto" w:frame="1"/>
        </w:rPr>
        <w:t>展开全文</w:t>
      </w:r>
      <w:r w:rsidRPr="00B460DE">
        <w:rPr>
          <w:rFonts w:ascii="inherit" w:hAnsi="inherit" w:cs="Arial" w:hint="eastAsia"/>
        </w:rPr>
        <w:fldChar w:fldCharType="end"/>
      </w:r>
    </w:p>
    <w:p w:rsidR="00B460DE" w:rsidRPr="00B460DE" w:rsidRDefault="00B460DE" w:rsidP="009A6AFF">
      <w:pPr>
        <w:shd w:val="clear" w:color="auto" w:fill="FFFFFF"/>
        <w:textAlignment w:val="baseline"/>
        <w:rPr>
          <w:rFonts w:ascii="inherit" w:eastAsiaTheme="minorEastAsia" w:hAnsi="inherit" w:cs="Arial" w:hint="eastAsia"/>
          <w:strike/>
          <w:u w:val="single"/>
          <w:bdr w:val="none" w:sz="0" w:space="0" w:color="auto" w:frame="1"/>
        </w:rPr>
      </w:pPr>
    </w:p>
    <w:p w:rsidR="00B460DE" w:rsidRPr="00B460DE" w:rsidRDefault="00B460DE" w:rsidP="00B460DE">
      <w:pPr>
        <w:shd w:val="clear" w:color="auto" w:fill="FFFFFF"/>
        <w:textAlignment w:val="baseline"/>
        <w:rPr>
          <w:rFonts w:ascii="inherit" w:hAnsi="inherit" w:cs="Arial" w:hint="eastAsia"/>
          <w:color w:val="6B7770"/>
          <w:sz w:val="23"/>
          <w:szCs w:val="23"/>
        </w:rPr>
      </w:pPr>
      <w:r w:rsidRPr="00B460DE">
        <w:rPr>
          <w:rFonts w:ascii="inherit" w:hAnsi="inherit" w:cs="Arial" w:hint="eastAsia"/>
          <w:noProof/>
          <w:color w:val="6B7770"/>
          <w:sz w:val="23"/>
          <w:szCs w:val="23"/>
        </w:rPr>
        <w:drawing>
          <wp:inline distT="0" distB="0" distL="0" distR="0" wp14:anchorId="3BE7F554" wp14:editId="4CBB6C8F">
            <wp:extent cx="1283970" cy="1694180"/>
            <wp:effectExtent l="0" t="0" r="0" b="1270"/>
            <wp:docPr id="23" name="圖片 23" descr="http://gdaiae.org/uploads/201801/ddbd7915134f792ff41b85970df3a8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daiae.org/uploads/201801/ddbd7915134f792ff41b85970df3a8a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3970" cy="1694180"/>
                    </a:xfrm>
                    <a:prstGeom prst="rect">
                      <a:avLst/>
                    </a:prstGeom>
                    <a:noFill/>
                    <a:ln>
                      <a:noFill/>
                    </a:ln>
                  </pic:spPr>
                </pic:pic>
              </a:graphicData>
            </a:graphic>
          </wp:inline>
        </w:drawing>
      </w:r>
    </w:p>
    <w:p w:rsidR="00B460DE" w:rsidRPr="00B460DE" w:rsidRDefault="00B460DE" w:rsidP="00B460DE">
      <w:pPr>
        <w:shd w:val="clear" w:color="auto" w:fill="FFFFFF"/>
        <w:spacing w:after="105"/>
        <w:jc w:val="center"/>
        <w:textAlignment w:val="baseline"/>
        <w:rPr>
          <w:rFonts w:ascii="inherit" w:hAnsi="inherit" w:cs="Arial" w:hint="eastAsia"/>
          <w:b/>
          <w:bCs/>
          <w:color w:val="6B7770"/>
        </w:rPr>
      </w:pPr>
      <w:r w:rsidRPr="00B460DE">
        <w:rPr>
          <w:rFonts w:ascii="inherit" w:hAnsi="inherit" w:cs="Arial"/>
          <w:b/>
          <w:bCs/>
          <w:color w:val="6B7770"/>
        </w:rPr>
        <w:t>高志明教授</w:t>
      </w:r>
    </w:p>
    <w:p w:rsidR="00B460DE" w:rsidRDefault="00B460DE" w:rsidP="00B460DE">
      <w:pPr>
        <w:shd w:val="clear" w:color="auto" w:fill="FFFFFF"/>
        <w:spacing w:line="345" w:lineRule="atLeast"/>
        <w:ind w:left="2775"/>
        <w:jc w:val="both"/>
        <w:textAlignment w:val="baseline"/>
        <w:rPr>
          <w:rFonts w:ascii="inherit" w:hAnsi="inherit" w:cs="Arial" w:hint="eastAsia"/>
          <w:color w:val="6B7770"/>
          <w:sz w:val="21"/>
          <w:szCs w:val="21"/>
        </w:rPr>
      </w:pPr>
      <w:r w:rsidRPr="00B460DE">
        <w:rPr>
          <w:rFonts w:ascii="inherit" w:hAnsi="inherit" w:cs="Arial"/>
          <w:color w:val="6B7770"/>
          <w:sz w:val="21"/>
          <w:szCs w:val="21"/>
        </w:rPr>
        <w:t>高志明教授，臺灣中山大學環境工程研究所西灣講座教授。</w:t>
      </w:r>
      <w:r w:rsidRPr="00B460DE">
        <w:rPr>
          <w:rFonts w:ascii="inherit" w:hAnsi="inherit" w:cs="Arial"/>
          <w:color w:val="6B7770"/>
          <w:sz w:val="21"/>
          <w:szCs w:val="21"/>
        </w:rPr>
        <w:t xml:space="preserve"> </w:t>
      </w:r>
      <w:r w:rsidRPr="00B460DE">
        <w:rPr>
          <w:rFonts w:ascii="inherit" w:hAnsi="inherit" w:cs="Arial"/>
          <w:color w:val="6B7770"/>
          <w:sz w:val="21"/>
          <w:szCs w:val="21"/>
        </w:rPr>
        <w:t>主要從事</w:t>
      </w:r>
      <w:proofErr w:type="gramStart"/>
      <w:r w:rsidRPr="00B460DE">
        <w:rPr>
          <w:rFonts w:ascii="inherit" w:hAnsi="inherit" w:cs="Arial"/>
          <w:color w:val="6B7770"/>
          <w:sz w:val="21"/>
          <w:szCs w:val="21"/>
        </w:rPr>
        <w:t>于</w:t>
      </w:r>
      <w:proofErr w:type="gramEnd"/>
      <w:r w:rsidRPr="00B460DE">
        <w:rPr>
          <w:rFonts w:ascii="inherit" w:hAnsi="inherit" w:cs="Arial"/>
          <w:color w:val="6B7770"/>
          <w:sz w:val="21"/>
          <w:szCs w:val="21"/>
        </w:rPr>
        <w:t>地下水及土壤污染整治、整治系統設計與應用、廢水回收再利用、濕地及水資源管理的研究。</w:t>
      </w:r>
      <w:r w:rsidRPr="00B460DE">
        <w:rPr>
          <w:rFonts w:ascii="inherit" w:hAnsi="inherit" w:cs="Arial"/>
          <w:color w:val="6B7770"/>
          <w:sz w:val="21"/>
          <w:szCs w:val="21"/>
        </w:rPr>
        <w:t xml:space="preserve"> </w:t>
      </w:r>
      <w:r w:rsidRPr="00B460DE">
        <w:rPr>
          <w:rFonts w:ascii="inherit" w:hAnsi="inherit" w:cs="Arial"/>
          <w:color w:val="6B7770"/>
          <w:sz w:val="21"/>
          <w:szCs w:val="21"/>
        </w:rPr>
        <w:t>並獲得</w:t>
      </w:r>
      <w:r w:rsidRPr="00B460DE">
        <w:rPr>
          <w:rFonts w:ascii="inherit" w:hAnsi="inherit" w:cs="Arial"/>
          <w:color w:val="6B7770"/>
          <w:sz w:val="21"/>
          <w:szCs w:val="21"/>
        </w:rPr>
        <w:t>2017</w:t>
      </w:r>
      <w:r w:rsidRPr="00B460DE">
        <w:rPr>
          <w:rFonts w:ascii="inherit" w:hAnsi="inherit" w:cs="Arial"/>
          <w:color w:val="6B7770"/>
          <w:sz w:val="21"/>
          <w:szCs w:val="21"/>
        </w:rPr>
        <w:t>美國土木工程學會技術先進獎章、</w:t>
      </w:r>
      <w:r w:rsidRPr="00B460DE">
        <w:rPr>
          <w:rFonts w:ascii="inherit" w:hAnsi="inherit" w:cs="Arial"/>
          <w:color w:val="6B7770"/>
          <w:sz w:val="21"/>
          <w:szCs w:val="21"/>
        </w:rPr>
        <w:t>2017</w:t>
      </w:r>
      <w:r w:rsidRPr="00B460DE">
        <w:rPr>
          <w:rFonts w:ascii="inherit" w:hAnsi="inherit" w:cs="Arial"/>
          <w:color w:val="6B7770"/>
          <w:sz w:val="21"/>
          <w:szCs w:val="21"/>
        </w:rPr>
        <w:t>美國土木工程學會期刊</w:t>
      </w:r>
      <w:r w:rsidRPr="00B460DE">
        <w:rPr>
          <w:rFonts w:ascii="inherit" w:hAnsi="inherit" w:cs="Arial"/>
          <w:color w:val="6B7770"/>
          <w:sz w:val="21"/>
          <w:szCs w:val="21"/>
        </w:rPr>
        <w:t xml:space="preserve"> </w:t>
      </w:r>
      <w:proofErr w:type="spellStart"/>
      <w:r w:rsidRPr="00B460DE">
        <w:rPr>
          <w:rFonts w:ascii="inherit" w:hAnsi="inherit" w:cs="Arial"/>
          <w:color w:val="6B7770"/>
          <w:sz w:val="21"/>
          <w:szCs w:val="21"/>
        </w:rPr>
        <w:t>Outstanging</w:t>
      </w:r>
      <w:proofErr w:type="spellEnd"/>
      <w:r w:rsidRPr="00B460DE">
        <w:rPr>
          <w:rFonts w:ascii="inherit" w:hAnsi="inherit" w:cs="Arial"/>
          <w:color w:val="6B7770"/>
          <w:sz w:val="21"/>
          <w:szCs w:val="21"/>
        </w:rPr>
        <w:t xml:space="preserve"> Reviewer Award</w:t>
      </w:r>
      <w:r w:rsidRPr="00B460DE">
        <w:rPr>
          <w:rFonts w:ascii="inherit" w:hAnsi="inherit" w:cs="Arial"/>
          <w:color w:val="6B7770"/>
          <w:sz w:val="21"/>
          <w:szCs w:val="21"/>
        </w:rPr>
        <w:t>、</w:t>
      </w:r>
      <w:r w:rsidRPr="00B460DE">
        <w:rPr>
          <w:rFonts w:ascii="inherit" w:hAnsi="inherit" w:cs="Arial"/>
          <w:color w:val="6B7770"/>
          <w:sz w:val="21"/>
          <w:szCs w:val="21"/>
        </w:rPr>
        <w:t>2016</w:t>
      </w:r>
      <w:r w:rsidRPr="00B460DE">
        <w:rPr>
          <w:rFonts w:ascii="inherit" w:hAnsi="inherit" w:cs="Arial"/>
          <w:color w:val="6B7770"/>
          <w:sz w:val="21"/>
          <w:szCs w:val="21"/>
        </w:rPr>
        <w:t>環保署二等環保專業獎章、</w:t>
      </w:r>
      <w:r w:rsidRPr="00B460DE">
        <w:rPr>
          <w:rFonts w:ascii="inherit" w:hAnsi="inherit" w:cs="Arial"/>
          <w:color w:val="6B7770"/>
          <w:sz w:val="21"/>
          <w:szCs w:val="21"/>
        </w:rPr>
        <w:t>2015</w:t>
      </w:r>
      <w:r w:rsidRPr="00B460DE">
        <w:rPr>
          <w:rFonts w:ascii="inherit" w:hAnsi="inherit" w:cs="Arial"/>
          <w:color w:val="6B7770"/>
          <w:sz w:val="21"/>
          <w:szCs w:val="21"/>
        </w:rPr>
        <w:t>科技部傑出研究獎、</w:t>
      </w:r>
      <w:r w:rsidRPr="00B460DE">
        <w:rPr>
          <w:rFonts w:ascii="inherit" w:hAnsi="inherit" w:cs="Arial"/>
          <w:color w:val="6B7770"/>
          <w:sz w:val="21"/>
          <w:szCs w:val="21"/>
        </w:rPr>
        <w:t>2015</w:t>
      </w:r>
      <w:r w:rsidRPr="00B460DE">
        <w:rPr>
          <w:rFonts w:ascii="inherit" w:hAnsi="inherit" w:cs="Arial"/>
          <w:color w:val="6B7770"/>
          <w:sz w:val="21"/>
          <w:szCs w:val="21"/>
        </w:rPr>
        <w:t>有</w:t>
      </w:r>
      <w:proofErr w:type="gramStart"/>
      <w:r w:rsidRPr="00B460DE">
        <w:rPr>
          <w:rFonts w:ascii="inherit" w:hAnsi="inherit" w:cs="Arial"/>
          <w:color w:val="6B7770"/>
          <w:sz w:val="21"/>
          <w:szCs w:val="21"/>
        </w:rPr>
        <w:t>庠</w:t>
      </w:r>
      <w:proofErr w:type="gramEnd"/>
      <w:r w:rsidRPr="00B460DE">
        <w:rPr>
          <w:rFonts w:ascii="inherit" w:hAnsi="inherit" w:cs="Arial"/>
          <w:color w:val="6B7770"/>
          <w:sz w:val="21"/>
          <w:szCs w:val="21"/>
        </w:rPr>
        <w:t>科技論文獎、</w:t>
      </w:r>
      <w:r w:rsidRPr="00B460DE">
        <w:rPr>
          <w:rFonts w:ascii="inherit" w:hAnsi="inherit" w:cs="Arial"/>
          <w:color w:val="6B7770"/>
          <w:sz w:val="21"/>
          <w:szCs w:val="21"/>
        </w:rPr>
        <w:t xml:space="preserve"> 2015</w:t>
      </w:r>
      <w:r w:rsidRPr="00B460DE">
        <w:rPr>
          <w:rFonts w:ascii="inherit" w:hAnsi="inherit" w:cs="Arial"/>
          <w:color w:val="6B7770"/>
          <w:sz w:val="21"/>
          <w:szCs w:val="21"/>
        </w:rPr>
        <w:t>美國土木工程學會期刊論文獎等獎項。</w:t>
      </w:r>
    </w:p>
    <w:p w:rsidR="00B460DE" w:rsidRDefault="00B460DE" w:rsidP="00B460DE">
      <w:pPr>
        <w:shd w:val="clear" w:color="auto" w:fill="FFFFFF"/>
        <w:spacing w:line="345" w:lineRule="atLeast"/>
        <w:ind w:left="2775"/>
        <w:jc w:val="both"/>
        <w:textAlignment w:val="baseline"/>
        <w:rPr>
          <w:rFonts w:ascii="inherit" w:hAnsi="inherit" w:cs="Arial" w:hint="eastAsia"/>
          <w:color w:val="6B7770"/>
          <w:sz w:val="21"/>
          <w:szCs w:val="21"/>
        </w:rPr>
      </w:pPr>
    </w:p>
    <w:p w:rsidR="00B460DE" w:rsidRPr="00B460DE" w:rsidRDefault="00B460DE" w:rsidP="00B460DE">
      <w:pPr>
        <w:shd w:val="clear" w:color="auto" w:fill="FFFFFF"/>
        <w:spacing w:line="345" w:lineRule="atLeast"/>
        <w:ind w:left="2775"/>
        <w:jc w:val="both"/>
        <w:textAlignment w:val="baseline"/>
        <w:rPr>
          <w:rFonts w:ascii="inherit" w:hAnsi="inherit" w:cs="Arial" w:hint="eastAsia"/>
          <w:color w:val="6B7770"/>
          <w:sz w:val="21"/>
          <w:szCs w:val="21"/>
        </w:rPr>
      </w:pPr>
    </w:p>
    <w:p w:rsidR="00B460DE" w:rsidRPr="00B460DE" w:rsidRDefault="00B460DE" w:rsidP="00B460DE">
      <w:pPr>
        <w:shd w:val="clear" w:color="auto" w:fill="FFFFFF"/>
        <w:textAlignment w:val="baseline"/>
        <w:rPr>
          <w:rFonts w:ascii="inherit" w:hAnsi="inherit" w:cs="Arial" w:hint="eastAsia"/>
          <w:color w:val="6B7770"/>
          <w:sz w:val="23"/>
          <w:szCs w:val="23"/>
        </w:rPr>
      </w:pPr>
      <w:r w:rsidRPr="00B460DE">
        <w:rPr>
          <w:rFonts w:ascii="inherit" w:hAnsi="inherit" w:cs="Arial" w:hint="eastAsia"/>
          <w:noProof/>
          <w:color w:val="6B7770"/>
          <w:sz w:val="23"/>
          <w:szCs w:val="23"/>
        </w:rPr>
        <w:drawing>
          <wp:inline distT="0" distB="0" distL="0" distR="0" wp14:anchorId="68A19F5F" wp14:editId="1B6C003E">
            <wp:extent cx="1283970" cy="1694180"/>
            <wp:effectExtent l="0" t="0" r="0" b="1270"/>
            <wp:docPr id="24" name="圖片 24" descr="http://gdaiae.org/uploads/201711/1ebb91d0a9663a8379663e40c77c8b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daiae.org/uploads/201711/1ebb91d0a9663a8379663e40c77c8b0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3970" cy="1694180"/>
                    </a:xfrm>
                    <a:prstGeom prst="rect">
                      <a:avLst/>
                    </a:prstGeom>
                    <a:noFill/>
                    <a:ln>
                      <a:noFill/>
                    </a:ln>
                  </pic:spPr>
                </pic:pic>
              </a:graphicData>
            </a:graphic>
          </wp:inline>
        </w:drawing>
      </w:r>
    </w:p>
    <w:p w:rsidR="00B460DE" w:rsidRPr="00B460DE" w:rsidRDefault="00B460DE" w:rsidP="00B460DE">
      <w:pPr>
        <w:shd w:val="clear" w:color="auto" w:fill="FFFFFF"/>
        <w:spacing w:after="105"/>
        <w:jc w:val="center"/>
        <w:textAlignment w:val="baseline"/>
        <w:rPr>
          <w:rFonts w:ascii="inherit" w:hAnsi="inherit" w:cs="Arial" w:hint="eastAsia"/>
          <w:b/>
          <w:bCs/>
          <w:color w:val="6B7770"/>
        </w:rPr>
      </w:pPr>
      <w:r w:rsidRPr="00B460DE">
        <w:rPr>
          <w:rFonts w:ascii="inherit" w:hAnsi="inherit" w:cs="Arial"/>
          <w:b/>
          <w:bCs/>
          <w:color w:val="6B7770"/>
        </w:rPr>
        <w:t>莊畅教授</w:t>
      </w:r>
    </w:p>
    <w:p w:rsidR="00B460DE" w:rsidRDefault="00B460DE" w:rsidP="00B460DE">
      <w:pPr>
        <w:shd w:val="clear" w:color="auto" w:fill="FFFFFF"/>
        <w:spacing w:line="345" w:lineRule="atLeast"/>
        <w:ind w:left="2775"/>
        <w:jc w:val="both"/>
        <w:textAlignment w:val="baseline"/>
        <w:rPr>
          <w:rFonts w:ascii="inherit" w:hAnsi="inherit" w:cs="Arial" w:hint="eastAsia"/>
          <w:color w:val="6B7770"/>
          <w:sz w:val="21"/>
          <w:szCs w:val="21"/>
        </w:rPr>
      </w:pPr>
      <w:r w:rsidRPr="00B460DE">
        <w:rPr>
          <w:rFonts w:ascii="inherit" w:hAnsi="inherit" w:cs="Arial"/>
          <w:color w:val="6B7770"/>
          <w:sz w:val="21"/>
          <w:szCs w:val="21"/>
        </w:rPr>
        <w:t>莊畅教授，臺灣萬能科技大學教授和校長。</w:t>
      </w:r>
      <w:r w:rsidRPr="00B460DE">
        <w:rPr>
          <w:rFonts w:ascii="inherit" w:hAnsi="inherit" w:cs="Arial"/>
          <w:color w:val="6B7770"/>
          <w:sz w:val="21"/>
          <w:szCs w:val="21"/>
        </w:rPr>
        <w:t xml:space="preserve"> 1981</w:t>
      </w:r>
      <w:r w:rsidRPr="00B460DE">
        <w:rPr>
          <w:rFonts w:ascii="inherit" w:hAnsi="inherit" w:cs="Arial"/>
          <w:color w:val="6B7770"/>
          <w:sz w:val="21"/>
          <w:szCs w:val="21"/>
        </w:rPr>
        <w:t>年，莊暢教授獲得加州大學洛杉磯分校工程學博士學位。</w:t>
      </w:r>
      <w:r w:rsidRPr="00B460DE">
        <w:rPr>
          <w:rFonts w:ascii="inherit" w:hAnsi="inherit" w:cs="Arial"/>
          <w:color w:val="6B7770"/>
          <w:sz w:val="21"/>
          <w:szCs w:val="21"/>
        </w:rPr>
        <w:t xml:space="preserve"> </w:t>
      </w:r>
      <w:r w:rsidRPr="00B460DE">
        <w:rPr>
          <w:rFonts w:ascii="inherit" w:hAnsi="inherit" w:cs="Arial"/>
          <w:color w:val="6B7770"/>
          <w:sz w:val="21"/>
          <w:szCs w:val="21"/>
        </w:rPr>
        <w:t>他曾為許多國際知名公司工作，包括</w:t>
      </w:r>
      <w:r w:rsidRPr="00B460DE">
        <w:rPr>
          <w:rFonts w:ascii="inherit" w:hAnsi="inherit" w:cs="Arial"/>
          <w:color w:val="6B7770"/>
          <w:sz w:val="21"/>
          <w:szCs w:val="21"/>
        </w:rPr>
        <w:t>Eastman Kodak, DuPont and Raytheon</w:t>
      </w:r>
      <w:r w:rsidRPr="00B460DE">
        <w:rPr>
          <w:rFonts w:ascii="inherit" w:hAnsi="inherit" w:cs="Arial"/>
          <w:color w:val="6B7770"/>
          <w:sz w:val="21"/>
          <w:szCs w:val="21"/>
        </w:rPr>
        <w:t>。</w:t>
      </w:r>
      <w:r w:rsidRPr="00B460DE">
        <w:rPr>
          <w:rFonts w:ascii="inherit" w:hAnsi="inherit" w:cs="Arial"/>
          <w:color w:val="6B7770"/>
          <w:sz w:val="21"/>
          <w:szCs w:val="21"/>
        </w:rPr>
        <w:t xml:space="preserve"> </w:t>
      </w:r>
      <w:r w:rsidRPr="00B460DE">
        <w:rPr>
          <w:rFonts w:ascii="inherit" w:hAnsi="inherit" w:cs="Arial"/>
          <w:color w:val="6B7770"/>
          <w:sz w:val="21"/>
          <w:szCs w:val="21"/>
        </w:rPr>
        <w:t>在此</w:t>
      </w:r>
      <w:proofErr w:type="gramStart"/>
      <w:r w:rsidRPr="00B460DE">
        <w:rPr>
          <w:rFonts w:ascii="inherit" w:hAnsi="inherit" w:cs="Arial"/>
          <w:color w:val="6B7770"/>
          <w:sz w:val="21"/>
          <w:szCs w:val="21"/>
        </w:rPr>
        <w:t>期間，</w:t>
      </w:r>
      <w:proofErr w:type="gramEnd"/>
      <w:r w:rsidRPr="00B460DE">
        <w:rPr>
          <w:rFonts w:ascii="inherit" w:hAnsi="inherit" w:cs="Arial"/>
          <w:color w:val="6B7770"/>
          <w:sz w:val="21"/>
          <w:szCs w:val="21"/>
        </w:rPr>
        <w:t>他獲得了</w:t>
      </w:r>
      <w:proofErr w:type="gramStart"/>
      <w:r w:rsidRPr="00B460DE">
        <w:rPr>
          <w:rFonts w:ascii="inherit" w:hAnsi="inherit" w:cs="Arial"/>
          <w:color w:val="6B7770"/>
          <w:sz w:val="21"/>
          <w:szCs w:val="21"/>
        </w:rPr>
        <w:t>特拉華大學</w:t>
      </w:r>
      <w:proofErr w:type="gramEnd"/>
      <w:r w:rsidRPr="00B460DE">
        <w:rPr>
          <w:rFonts w:ascii="inherit" w:hAnsi="inherit" w:cs="Arial"/>
          <w:color w:val="6B7770"/>
          <w:sz w:val="21"/>
          <w:szCs w:val="21"/>
        </w:rPr>
        <w:t>的</w:t>
      </w:r>
      <w:r w:rsidRPr="00B460DE">
        <w:rPr>
          <w:rFonts w:ascii="inherit" w:hAnsi="inherit" w:cs="Arial"/>
          <w:color w:val="6B7770"/>
          <w:sz w:val="21"/>
          <w:szCs w:val="21"/>
        </w:rPr>
        <w:t>MBA</w:t>
      </w:r>
      <w:r w:rsidRPr="00B460DE">
        <w:rPr>
          <w:rFonts w:ascii="inherit" w:hAnsi="inherit" w:cs="Arial"/>
          <w:color w:val="6B7770"/>
          <w:sz w:val="21"/>
          <w:szCs w:val="21"/>
        </w:rPr>
        <w:t>學位。</w:t>
      </w:r>
      <w:r w:rsidRPr="00B460DE">
        <w:rPr>
          <w:rFonts w:ascii="inherit" w:hAnsi="inherit" w:cs="Arial"/>
          <w:color w:val="6B7770"/>
          <w:sz w:val="21"/>
          <w:szCs w:val="21"/>
        </w:rPr>
        <w:t xml:space="preserve"> </w:t>
      </w:r>
      <w:r w:rsidRPr="00B460DE">
        <w:rPr>
          <w:rFonts w:ascii="inherit" w:hAnsi="inherit" w:cs="Arial"/>
          <w:color w:val="6B7770"/>
          <w:sz w:val="21"/>
          <w:szCs w:val="21"/>
        </w:rPr>
        <w:t>他曾被邀請擔任</w:t>
      </w:r>
      <w:r w:rsidRPr="00B460DE">
        <w:rPr>
          <w:rFonts w:ascii="inherit" w:hAnsi="inherit" w:cs="Arial"/>
          <w:color w:val="6B7770"/>
          <w:sz w:val="21"/>
          <w:szCs w:val="21"/>
        </w:rPr>
        <w:t xml:space="preserve"> Pattern Recognition Letters</w:t>
      </w:r>
      <w:r w:rsidRPr="00B460DE">
        <w:rPr>
          <w:rFonts w:ascii="inherit" w:hAnsi="inherit" w:cs="Arial"/>
          <w:color w:val="6B7770"/>
          <w:sz w:val="21"/>
          <w:szCs w:val="21"/>
        </w:rPr>
        <w:t>的編輯。</w:t>
      </w:r>
      <w:r w:rsidRPr="00B460DE">
        <w:rPr>
          <w:rFonts w:ascii="inherit" w:hAnsi="inherit" w:cs="Arial"/>
          <w:color w:val="6B7770"/>
          <w:sz w:val="21"/>
          <w:szCs w:val="21"/>
        </w:rPr>
        <w:t xml:space="preserve"> </w:t>
      </w:r>
      <w:r w:rsidRPr="00B460DE">
        <w:rPr>
          <w:rFonts w:ascii="inherit" w:hAnsi="inherit" w:cs="Arial"/>
          <w:color w:val="6B7770"/>
          <w:sz w:val="21"/>
          <w:szCs w:val="21"/>
        </w:rPr>
        <w:t>他目前的研究領域包括旅遊管理、戰略商業規劃和文獻計量分析等。</w:t>
      </w:r>
    </w:p>
    <w:p w:rsidR="00B460DE" w:rsidRDefault="00B460DE" w:rsidP="00B460DE">
      <w:pPr>
        <w:shd w:val="clear" w:color="auto" w:fill="FFFFFF"/>
        <w:spacing w:line="345" w:lineRule="atLeast"/>
        <w:ind w:left="2775"/>
        <w:jc w:val="both"/>
        <w:textAlignment w:val="baseline"/>
        <w:rPr>
          <w:rFonts w:ascii="inherit" w:hAnsi="inherit" w:cs="Arial" w:hint="eastAsia"/>
          <w:color w:val="6B7770"/>
          <w:sz w:val="21"/>
          <w:szCs w:val="21"/>
        </w:rPr>
      </w:pPr>
    </w:p>
    <w:p w:rsidR="00B460DE" w:rsidRPr="00B460DE" w:rsidRDefault="00B460DE" w:rsidP="00B460DE">
      <w:pPr>
        <w:shd w:val="clear" w:color="auto" w:fill="FFFFFF"/>
        <w:spacing w:line="345" w:lineRule="atLeast"/>
        <w:ind w:left="2775"/>
        <w:jc w:val="both"/>
        <w:textAlignment w:val="baseline"/>
        <w:rPr>
          <w:rFonts w:ascii="inherit" w:hAnsi="inherit" w:cs="Arial" w:hint="eastAsia"/>
          <w:color w:val="6B7770"/>
          <w:sz w:val="21"/>
          <w:szCs w:val="21"/>
        </w:rPr>
      </w:pPr>
    </w:p>
    <w:p w:rsidR="00B460DE" w:rsidRPr="00B460DE" w:rsidRDefault="00B460DE" w:rsidP="00B460DE">
      <w:pPr>
        <w:shd w:val="clear" w:color="auto" w:fill="FFFFFF"/>
        <w:textAlignment w:val="baseline"/>
        <w:rPr>
          <w:rFonts w:ascii="inherit" w:hAnsi="inherit" w:cs="Arial" w:hint="eastAsia"/>
          <w:color w:val="6B7770"/>
          <w:sz w:val="23"/>
          <w:szCs w:val="23"/>
        </w:rPr>
      </w:pPr>
      <w:r w:rsidRPr="00B460DE">
        <w:rPr>
          <w:rFonts w:ascii="inherit" w:hAnsi="inherit" w:cs="Arial" w:hint="eastAsia"/>
          <w:noProof/>
          <w:color w:val="6B7770"/>
          <w:sz w:val="23"/>
          <w:szCs w:val="23"/>
        </w:rPr>
        <w:drawing>
          <wp:inline distT="0" distB="0" distL="0" distR="0" wp14:anchorId="202897C3" wp14:editId="5052C9A3">
            <wp:extent cx="1283970" cy="1694180"/>
            <wp:effectExtent l="0" t="0" r="0" b="1270"/>
            <wp:docPr id="25" name="圖片 25" descr="http://gdaiae.org/uploads/201711/c8221265089360aa214d93f8a69758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daiae.org/uploads/201711/c8221265089360aa214d93f8a697584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3970" cy="1694180"/>
                    </a:xfrm>
                    <a:prstGeom prst="rect">
                      <a:avLst/>
                    </a:prstGeom>
                    <a:noFill/>
                    <a:ln>
                      <a:noFill/>
                    </a:ln>
                  </pic:spPr>
                </pic:pic>
              </a:graphicData>
            </a:graphic>
          </wp:inline>
        </w:drawing>
      </w:r>
    </w:p>
    <w:p w:rsidR="00B460DE" w:rsidRPr="00B460DE" w:rsidRDefault="00B460DE" w:rsidP="00B460DE">
      <w:pPr>
        <w:shd w:val="clear" w:color="auto" w:fill="FFFFFF"/>
        <w:spacing w:after="105"/>
        <w:jc w:val="center"/>
        <w:textAlignment w:val="baseline"/>
        <w:rPr>
          <w:rFonts w:ascii="inherit" w:hAnsi="inherit" w:cs="Arial" w:hint="eastAsia"/>
          <w:b/>
          <w:bCs/>
          <w:color w:val="6B7770"/>
        </w:rPr>
      </w:pPr>
      <w:r w:rsidRPr="00B460DE">
        <w:rPr>
          <w:rFonts w:ascii="inherit" w:hAnsi="inherit" w:cs="Arial"/>
          <w:b/>
          <w:bCs/>
          <w:color w:val="6B7770"/>
        </w:rPr>
        <w:t>韓道昀教授</w:t>
      </w:r>
    </w:p>
    <w:p w:rsidR="00B460DE" w:rsidRPr="00B460DE" w:rsidRDefault="00B460DE" w:rsidP="00B460DE">
      <w:pPr>
        <w:shd w:val="clear" w:color="auto" w:fill="FFFFFF"/>
        <w:spacing w:line="345" w:lineRule="atLeast"/>
        <w:ind w:left="2775"/>
        <w:jc w:val="both"/>
        <w:textAlignment w:val="baseline"/>
        <w:rPr>
          <w:rFonts w:ascii="inherit" w:hAnsi="inherit" w:cs="Arial" w:hint="eastAsia"/>
          <w:color w:val="6B7770"/>
          <w:sz w:val="21"/>
          <w:szCs w:val="21"/>
        </w:rPr>
      </w:pPr>
      <w:r w:rsidRPr="00B460DE">
        <w:rPr>
          <w:rFonts w:ascii="inherit" w:hAnsi="inherit" w:cs="Arial"/>
          <w:color w:val="6B7770"/>
          <w:sz w:val="21"/>
          <w:szCs w:val="21"/>
        </w:rPr>
        <w:t>韓道昀教授，臺灣營建工程學會理事長，臺灣中華大學土木工程與工程資訊部博士、臺灣中華大學建築管理系碩士、臺灣淡江大學土木工程系學士。</w:t>
      </w:r>
      <w:r w:rsidRPr="00B460DE">
        <w:rPr>
          <w:rFonts w:ascii="inherit" w:hAnsi="inherit" w:cs="Arial"/>
          <w:color w:val="6B7770"/>
          <w:sz w:val="21"/>
          <w:szCs w:val="21"/>
        </w:rPr>
        <w:t xml:space="preserve"> </w:t>
      </w:r>
      <w:r w:rsidRPr="00B460DE">
        <w:rPr>
          <w:rFonts w:ascii="inherit" w:hAnsi="inherit" w:cs="Arial"/>
          <w:color w:val="6B7770"/>
          <w:sz w:val="21"/>
          <w:szCs w:val="21"/>
        </w:rPr>
        <w:t>他的研究領域是建設發展和規劃設計、施工管理和物業管理以及</w:t>
      </w:r>
      <w:r w:rsidRPr="00B460DE">
        <w:rPr>
          <w:rFonts w:ascii="inherit" w:hAnsi="inherit" w:cs="Arial"/>
          <w:color w:val="6B7770"/>
          <w:sz w:val="21"/>
          <w:szCs w:val="21"/>
        </w:rPr>
        <w:t xml:space="preserve">Nan-Material </w:t>
      </w:r>
      <w:r w:rsidRPr="00B460DE">
        <w:rPr>
          <w:rFonts w:ascii="inherit" w:hAnsi="inherit" w:cs="Arial"/>
          <w:color w:val="6B7770"/>
          <w:sz w:val="21"/>
          <w:szCs w:val="21"/>
        </w:rPr>
        <w:t>技術。</w:t>
      </w:r>
    </w:p>
    <w:p w:rsidR="00B460DE" w:rsidRPr="00B460DE" w:rsidRDefault="00B460DE"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B460DE" w:rsidRDefault="00B460DE"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B460DE" w:rsidRDefault="00B460DE"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B460DE" w:rsidRDefault="00B460DE"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B460DE" w:rsidRDefault="00B460DE"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B460DE" w:rsidRDefault="00B460DE"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B460DE" w:rsidRDefault="00B460DE"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B460DE" w:rsidRDefault="00B460DE"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B460DE" w:rsidRDefault="00B460DE"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B460DE" w:rsidRDefault="00B460DE"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Pr="00333186" w:rsidRDefault="00333186" w:rsidP="00333186">
      <w:pPr>
        <w:shd w:val="clear" w:color="auto" w:fill="FFFFFF"/>
        <w:spacing w:after="120"/>
        <w:jc w:val="center"/>
        <w:textAlignment w:val="baseline"/>
        <w:outlineLvl w:val="2"/>
        <w:rPr>
          <w:rFonts w:ascii="Arial" w:hAnsi="Arial" w:cs="Arial"/>
          <w:b/>
          <w:bCs/>
          <w:caps/>
          <w:color w:val="FF0000"/>
          <w:sz w:val="40"/>
          <w:szCs w:val="40"/>
        </w:rPr>
      </w:pPr>
      <w:r w:rsidRPr="00333186">
        <w:rPr>
          <w:rFonts w:ascii="Arial" w:hAnsi="Arial" w:cs="Arial"/>
          <w:b/>
          <w:bCs/>
          <w:caps/>
          <w:color w:val="FF0000"/>
          <w:sz w:val="40"/>
          <w:szCs w:val="40"/>
        </w:rPr>
        <w:lastRenderedPageBreak/>
        <w:t>投稿方式</w:t>
      </w:r>
    </w:p>
    <w:p w:rsidR="00333186" w:rsidRPr="00333186" w:rsidRDefault="00333186" w:rsidP="00333186">
      <w:pPr>
        <w:shd w:val="clear" w:color="auto" w:fill="FFFFFF"/>
        <w:jc w:val="both"/>
        <w:textAlignment w:val="baseline"/>
        <w:rPr>
          <w:rFonts w:ascii="Arial" w:hAnsi="Arial" w:cs="Arial"/>
          <w:color w:val="6B7770"/>
          <w:sz w:val="23"/>
          <w:szCs w:val="23"/>
        </w:rPr>
      </w:pPr>
    </w:p>
    <w:p w:rsidR="00333186" w:rsidRPr="00333186" w:rsidRDefault="00333186" w:rsidP="00333186">
      <w:pPr>
        <w:shd w:val="clear" w:color="auto" w:fill="FFFFFF"/>
        <w:jc w:val="both"/>
        <w:textAlignment w:val="baseline"/>
        <w:rPr>
          <w:rFonts w:ascii="Arial" w:hAnsi="Arial" w:cs="Arial"/>
          <w:b/>
          <w:color w:val="3333FF"/>
          <w:sz w:val="28"/>
          <w:szCs w:val="28"/>
        </w:rPr>
      </w:pPr>
      <w:r w:rsidRPr="00333186">
        <w:rPr>
          <w:rFonts w:ascii="Microsoft YaHei" w:eastAsia="Microsoft YaHei" w:hAnsi="Microsoft YaHei" w:cs="Arial" w:hint="eastAsia"/>
          <w:b/>
          <w:bCs/>
          <w:color w:val="3333FF"/>
          <w:sz w:val="28"/>
          <w:szCs w:val="28"/>
          <w:bdr w:val="none" w:sz="0" w:space="0" w:color="auto" w:frame="1"/>
        </w:rPr>
        <w:t>一、投稿指南</w:t>
      </w:r>
    </w:p>
    <w:p w:rsidR="00333186" w:rsidRPr="00333186" w:rsidRDefault="00333186" w:rsidP="00333186">
      <w:pPr>
        <w:shd w:val="clear" w:color="auto" w:fill="FFFFFF"/>
        <w:jc w:val="both"/>
        <w:textAlignment w:val="baseline"/>
        <w:rPr>
          <w:rFonts w:ascii="Arial" w:hAnsi="Arial" w:cs="Arial"/>
          <w:color w:val="6B7770"/>
          <w:sz w:val="23"/>
          <w:szCs w:val="23"/>
        </w:rPr>
      </w:pPr>
      <w:r w:rsidRPr="00333186">
        <w:rPr>
          <w:rFonts w:ascii="inherit" w:eastAsia="Microsoft YaHei" w:hAnsi="inherit" w:cs="Arial"/>
          <w:b/>
          <w:bCs/>
          <w:color w:val="6B7770"/>
          <w:sz w:val="23"/>
          <w:szCs w:val="23"/>
          <w:bdr w:val="none" w:sz="0" w:space="0" w:color="auto" w:frame="1"/>
        </w:rPr>
        <w:br/>
      </w:r>
      <w:r w:rsidRPr="003747C1">
        <w:rPr>
          <w:rFonts w:ascii="inherit" w:eastAsia="Microsoft YaHei" w:hAnsi="inherit" w:cs="Arial"/>
          <w:b/>
          <w:bCs/>
          <w:color w:val="3333FF"/>
          <w:sz w:val="21"/>
          <w:szCs w:val="21"/>
          <w:bdr w:val="none" w:sz="0" w:space="0" w:color="auto" w:frame="1"/>
        </w:rPr>
        <w:t xml:space="preserve">&gt;&gt;1. </w:t>
      </w:r>
      <w:r w:rsidRPr="003747C1">
        <w:rPr>
          <w:rFonts w:ascii="inherit" w:eastAsia="Microsoft YaHei" w:hAnsi="inherit" w:cs="Arial"/>
          <w:b/>
          <w:bCs/>
          <w:color w:val="3333FF"/>
          <w:sz w:val="21"/>
          <w:szCs w:val="21"/>
          <w:bdr w:val="none" w:sz="0" w:space="0" w:color="auto" w:frame="1"/>
        </w:rPr>
        <w:t>投稿準備</w:t>
      </w:r>
      <w:r w:rsidRPr="003747C1">
        <w:rPr>
          <w:rFonts w:ascii="inherit" w:eastAsia="Microsoft YaHei" w:hAnsi="inherit" w:cs="Arial"/>
          <w:b/>
          <w:bCs/>
          <w:color w:val="3333FF"/>
          <w:sz w:val="21"/>
          <w:szCs w:val="21"/>
          <w:bdr w:val="none" w:sz="0" w:space="0" w:color="auto" w:frame="1"/>
        </w:rPr>
        <w:t>‍‍</w:t>
      </w:r>
      <w:r w:rsidRPr="00333186">
        <w:rPr>
          <w:rFonts w:ascii="Microsoft YaHei" w:eastAsia="Microsoft YaHei" w:hAnsi="Microsoft YaHei" w:cs="Arial" w:hint="eastAsia"/>
          <w:color w:val="3333FF"/>
          <w:sz w:val="23"/>
          <w:szCs w:val="23"/>
          <w:bdr w:val="none" w:sz="0" w:space="0" w:color="auto" w:frame="1"/>
        </w:rPr>
        <w:br/>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1</w:t>
      </w:r>
      <w:r w:rsidRPr="00333186">
        <w:rPr>
          <w:rFonts w:ascii="inherit" w:eastAsia="Microsoft YaHei" w:hAnsi="inherit" w:cs="Arial"/>
          <w:sz w:val="21"/>
          <w:szCs w:val="21"/>
          <w:bdr w:val="none" w:sz="0" w:space="0" w:color="auto" w:frame="1"/>
        </w:rPr>
        <w:t>）投稿論文需滿足會議格式要求，請點擊</w:t>
      </w:r>
      <w:r w:rsidRPr="00333186">
        <w:rPr>
          <w:rFonts w:ascii="Microsoft YaHei" w:eastAsia="Microsoft YaHei" w:hAnsi="Microsoft YaHei" w:cs="Arial" w:hint="eastAsia"/>
          <w:sz w:val="21"/>
          <w:szCs w:val="21"/>
          <w:bdr w:val="none" w:sz="0" w:space="0" w:color="auto" w:frame="1"/>
          <w:shd w:val="clear" w:color="auto" w:fill="E53333"/>
        </w:rPr>
        <w:t> </w:t>
      </w:r>
      <w:r w:rsidRPr="00333186">
        <w:rPr>
          <w:rFonts w:ascii="inherit" w:eastAsia="Microsoft YaHei" w:hAnsi="inherit" w:cs="Arial"/>
          <w:b/>
          <w:bCs/>
          <w:sz w:val="21"/>
          <w:szCs w:val="21"/>
          <w:bdr w:val="none" w:sz="0" w:space="0" w:color="auto" w:frame="1"/>
          <w:shd w:val="clear" w:color="auto" w:fill="E53333"/>
        </w:rPr>
        <w:t>此處</w:t>
      </w:r>
      <w:r w:rsidRPr="00333186">
        <w:rPr>
          <w:rFonts w:ascii="inherit" w:eastAsia="Microsoft YaHei" w:hAnsi="inherit" w:cs="Arial"/>
          <w:b/>
          <w:bCs/>
          <w:sz w:val="21"/>
          <w:szCs w:val="21"/>
          <w:bdr w:val="none" w:sz="0" w:space="0" w:color="auto" w:frame="1"/>
          <w:shd w:val="clear" w:color="auto" w:fill="E53333"/>
        </w:rPr>
        <w:t> </w:t>
      </w:r>
      <w:r w:rsidRPr="00333186">
        <w:rPr>
          <w:rFonts w:ascii="inherit" w:eastAsia="Microsoft YaHei" w:hAnsi="inherit" w:cs="Arial"/>
          <w:sz w:val="21"/>
          <w:szCs w:val="21"/>
          <w:bdr w:val="none" w:sz="0" w:space="0" w:color="auto" w:frame="1"/>
        </w:rPr>
        <w:t>下載論文範本；</w:t>
      </w:r>
      <w:r w:rsidRPr="00333186">
        <w:rPr>
          <w:rFonts w:ascii="Microsoft YaHei" w:eastAsia="Microsoft YaHei" w:hAnsi="Microsoft YaHei" w:cs="Arial" w:hint="eastAsia"/>
          <w:sz w:val="23"/>
          <w:szCs w:val="23"/>
          <w:bdr w:val="none" w:sz="0" w:space="0" w:color="auto" w:frame="1"/>
        </w:rPr>
        <w:br/>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2</w:t>
      </w:r>
      <w:r w:rsidRPr="00333186">
        <w:rPr>
          <w:rFonts w:ascii="inherit" w:eastAsia="Microsoft YaHei" w:hAnsi="inherit" w:cs="Arial"/>
          <w:sz w:val="21"/>
          <w:szCs w:val="21"/>
          <w:bdr w:val="none" w:sz="0" w:space="0" w:color="auto" w:frame="1"/>
        </w:rPr>
        <w:t>）請完整填寫作者登記表，</w:t>
      </w:r>
      <w:proofErr w:type="gramStart"/>
      <w:r w:rsidRPr="00333186">
        <w:rPr>
          <w:rFonts w:ascii="inherit" w:eastAsia="Microsoft YaHei" w:hAnsi="inherit" w:cs="Arial"/>
          <w:sz w:val="21"/>
          <w:szCs w:val="21"/>
          <w:bdr w:val="none" w:sz="0" w:space="0" w:color="auto" w:frame="1"/>
        </w:rPr>
        <w:t>請點擊</w:t>
      </w:r>
      <w:proofErr w:type="gramEnd"/>
      <w:r w:rsidRPr="00333186">
        <w:rPr>
          <w:rFonts w:ascii="Microsoft YaHei" w:eastAsia="Microsoft YaHei" w:hAnsi="Microsoft YaHei" w:cs="Arial" w:hint="eastAsia"/>
          <w:sz w:val="21"/>
          <w:szCs w:val="21"/>
          <w:bdr w:val="none" w:sz="0" w:space="0" w:color="auto" w:frame="1"/>
          <w:shd w:val="clear" w:color="auto" w:fill="E53333"/>
        </w:rPr>
        <w:t> </w:t>
      </w:r>
      <w:r w:rsidRPr="00333186">
        <w:rPr>
          <w:rFonts w:ascii="inherit" w:eastAsia="Microsoft YaHei" w:hAnsi="inherit" w:cs="Arial"/>
          <w:b/>
          <w:bCs/>
          <w:sz w:val="21"/>
          <w:szCs w:val="21"/>
          <w:bdr w:val="none" w:sz="0" w:space="0" w:color="auto" w:frame="1"/>
          <w:shd w:val="clear" w:color="auto" w:fill="E53333"/>
        </w:rPr>
        <w:t>此處</w:t>
      </w:r>
      <w:r w:rsidRPr="00333186">
        <w:rPr>
          <w:rFonts w:ascii="inherit" w:eastAsia="Microsoft YaHei" w:hAnsi="inherit" w:cs="Arial"/>
          <w:b/>
          <w:bCs/>
          <w:sz w:val="21"/>
          <w:szCs w:val="21"/>
          <w:bdr w:val="none" w:sz="0" w:space="0" w:color="auto" w:frame="1"/>
          <w:shd w:val="clear" w:color="auto" w:fill="E53333"/>
        </w:rPr>
        <w:t> </w:t>
      </w:r>
      <w:r w:rsidRPr="00333186">
        <w:rPr>
          <w:rFonts w:ascii="inherit" w:eastAsia="Microsoft YaHei" w:hAnsi="inherit" w:cs="Arial"/>
          <w:sz w:val="21"/>
          <w:szCs w:val="21"/>
          <w:bdr w:val="none" w:sz="0" w:space="0" w:color="auto" w:frame="1"/>
        </w:rPr>
        <w:t>下載表格；</w:t>
      </w:r>
      <w:r w:rsidRPr="00333186">
        <w:rPr>
          <w:rFonts w:ascii="Microsoft YaHei" w:eastAsia="Microsoft YaHei" w:hAnsi="Microsoft YaHei" w:cs="Arial" w:hint="eastAsia"/>
          <w:sz w:val="23"/>
          <w:szCs w:val="23"/>
          <w:bdr w:val="none" w:sz="0" w:space="0" w:color="auto" w:frame="1"/>
        </w:rPr>
        <w:br/>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3</w:t>
      </w:r>
      <w:r w:rsidRPr="00333186">
        <w:rPr>
          <w:rFonts w:ascii="inherit" w:eastAsia="Microsoft YaHei" w:hAnsi="inherit" w:cs="Arial"/>
          <w:sz w:val="21"/>
          <w:szCs w:val="21"/>
          <w:bdr w:val="none" w:sz="0" w:space="0" w:color="auto" w:frame="1"/>
        </w:rPr>
        <w:t>）請按要求對您的文章進行排版，文章篇幅限制為</w:t>
      </w:r>
      <w:r w:rsidRPr="00333186">
        <w:rPr>
          <w:rFonts w:ascii="inherit" w:eastAsia="Microsoft YaHei" w:hAnsi="inherit" w:cs="Arial"/>
          <w:sz w:val="21"/>
          <w:szCs w:val="21"/>
          <w:bdr w:val="none" w:sz="0" w:space="0" w:color="auto" w:frame="1"/>
        </w:rPr>
        <w:t>4</w:t>
      </w:r>
      <w:r w:rsidRPr="00333186">
        <w:rPr>
          <w:rFonts w:ascii="inherit" w:eastAsia="Microsoft YaHei" w:hAnsi="inherit" w:cs="Arial"/>
          <w:sz w:val="21"/>
          <w:szCs w:val="21"/>
          <w:bdr w:val="none" w:sz="0" w:space="0" w:color="auto" w:frame="1"/>
        </w:rPr>
        <w:t>頁，超出的頁面（第</w:t>
      </w:r>
      <w:r w:rsidRPr="00333186">
        <w:rPr>
          <w:rFonts w:ascii="inherit" w:eastAsia="Microsoft YaHei" w:hAnsi="inherit" w:cs="Arial"/>
          <w:sz w:val="21"/>
          <w:szCs w:val="21"/>
          <w:bdr w:val="none" w:sz="0" w:space="0" w:color="auto" w:frame="1"/>
        </w:rPr>
        <w:t>6</w:t>
      </w:r>
      <w:r w:rsidRPr="00333186">
        <w:rPr>
          <w:rFonts w:ascii="inherit" w:eastAsia="Microsoft YaHei" w:hAnsi="inherit" w:cs="Arial"/>
          <w:sz w:val="21"/>
          <w:szCs w:val="21"/>
          <w:bdr w:val="none" w:sz="0" w:space="0" w:color="auto" w:frame="1"/>
        </w:rPr>
        <w:t>頁起）將收取的</w:t>
      </w:r>
      <w:proofErr w:type="gramStart"/>
      <w:r w:rsidRPr="00333186">
        <w:rPr>
          <w:rFonts w:ascii="inherit" w:eastAsia="Microsoft YaHei" w:hAnsi="inherit" w:cs="Arial"/>
          <w:sz w:val="21"/>
          <w:szCs w:val="21"/>
          <w:bdr w:val="none" w:sz="0" w:space="0" w:color="auto" w:frame="1"/>
        </w:rPr>
        <w:t>超頁費</w:t>
      </w:r>
      <w:proofErr w:type="gramEnd"/>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300RMB/</w:t>
      </w:r>
      <w:r w:rsidRPr="00333186">
        <w:rPr>
          <w:rFonts w:ascii="inherit" w:eastAsia="Microsoft YaHei" w:hAnsi="inherit" w:cs="Arial"/>
          <w:sz w:val="21"/>
          <w:szCs w:val="21"/>
          <w:bdr w:val="none" w:sz="0" w:space="0" w:color="auto" w:frame="1"/>
        </w:rPr>
        <w:t>頁）；</w:t>
      </w:r>
      <w:r w:rsidRPr="00333186">
        <w:rPr>
          <w:rFonts w:ascii="Microsoft YaHei" w:eastAsia="Microsoft YaHei" w:hAnsi="Microsoft YaHei" w:cs="Arial" w:hint="eastAsia"/>
          <w:sz w:val="23"/>
          <w:szCs w:val="23"/>
          <w:bdr w:val="none" w:sz="0" w:space="0" w:color="auto" w:frame="1"/>
        </w:rPr>
        <w:br/>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4</w:t>
      </w:r>
      <w:r w:rsidRPr="00333186">
        <w:rPr>
          <w:rFonts w:ascii="inherit" w:eastAsia="Microsoft YaHei" w:hAnsi="inherit" w:cs="Arial"/>
          <w:sz w:val="21"/>
          <w:szCs w:val="21"/>
          <w:bdr w:val="none" w:sz="0" w:space="0" w:color="auto" w:frame="1"/>
        </w:rPr>
        <w:t>）所有的文章都可以使用中文</w:t>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英文撰寫。</w:t>
      </w:r>
      <w:r w:rsidRPr="00333186">
        <w:rPr>
          <w:rFonts w:ascii="inherit" w:eastAsia="Microsoft YaHei" w:hAnsi="inherit" w:cs="Arial" w:hint="eastAsia"/>
          <w:b/>
          <w:bCs/>
          <w:color w:val="6B7770"/>
          <w:sz w:val="21"/>
          <w:szCs w:val="21"/>
          <w:bdr w:val="none" w:sz="0" w:space="0" w:color="auto" w:frame="1"/>
        </w:rPr>
        <w:br/>
      </w:r>
      <w:r w:rsidRPr="00333186">
        <w:rPr>
          <w:rFonts w:ascii="inherit" w:eastAsia="Microsoft YaHei" w:hAnsi="inherit" w:cs="Arial"/>
          <w:b/>
          <w:bCs/>
          <w:color w:val="6B7770"/>
          <w:sz w:val="21"/>
          <w:szCs w:val="21"/>
          <w:bdr w:val="none" w:sz="0" w:space="0" w:color="auto" w:frame="1"/>
        </w:rPr>
        <w:br/>
      </w:r>
    </w:p>
    <w:p w:rsidR="00333186" w:rsidRPr="00333186" w:rsidRDefault="00333186" w:rsidP="00333186">
      <w:pPr>
        <w:shd w:val="clear" w:color="auto" w:fill="FFFFFF"/>
        <w:jc w:val="both"/>
        <w:textAlignment w:val="baseline"/>
        <w:rPr>
          <w:rFonts w:ascii="Arial" w:hAnsi="Arial" w:cs="Arial"/>
          <w:sz w:val="23"/>
          <w:szCs w:val="23"/>
        </w:rPr>
      </w:pPr>
      <w:r w:rsidRPr="003747C1">
        <w:rPr>
          <w:rFonts w:ascii="inherit" w:eastAsia="Microsoft YaHei" w:hAnsi="inherit" w:cs="Arial"/>
          <w:b/>
          <w:bCs/>
          <w:color w:val="3333FF"/>
          <w:sz w:val="21"/>
          <w:szCs w:val="21"/>
          <w:bdr w:val="none" w:sz="0" w:space="0" w:color="auto" w:frame="1"/>
        </w:rPr>
        <w:t xml:space="preserve">&gt;&gt;2. </w:t>
      </w:r>
      <w:r w:rsidRPr="003747C1">
        <w:rPr>
          <w:rFonts w:ascii="inherit" w:eastAsia="Microsoft YaHei" w:hAnsi="inherit" w:cs="Arial"/>
          <w:b/>
          <w:bCs/>
          <w:color w:val="3333FF"/>
          <w:sz w:val="21"/>
          <w:szCs w:val="21"/>
          <w:bdr w:val="none" w:sz="0" w:space="0" w:color="auto" w:frame="1"/>
        </w:rPr>
        <w:t>論文提交</w:t>
      </w:r>
      <w:r w:rsidRPr="003747C1">
        <w:rPr>
          <w:rFonts w:ascii="inherit" w:eastAsia="Microsoft YaHei" w:hAnsi="inherit" w:cs="Arial"/>
          <w:b/>
          <w:bCs/>
          <w:color w:val="3333FF"/>
          <w:sz w:val="21"/>
          <w:szCs w:val="21"/>
          <w:bdr w:val="none" w:sz="0" w:space="0" w:color="auto" w:frame="1"/>
        </w:rPr>
        <w:t>‍</w:t>
      </w:r>
      <w:r w:rsidRPr="00333186">
        <w:rPr>
          <w:rFonts w:ascii="Microsoft YaHei" w:eastAsia="Microsoft YaHei" w:hAnsi="Microsoft YaHei" w:cs="Arial" w:hint="eastAsia"/>
          <w:color w:val="3333FF"/>
          <w:sz w:val="23"/>
          <w:szCs w:val="23"/>
          <w:bdr w:val="none" w:sz="0" w:space="0" w:color="auto" w:frame="1"/>
        </w:rPr>
        <w:br/>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1</w:t>
      </w:r>
      <w:r w:rsidRPr="00333186">
        <w:rPr>
          <w:rFonts w:ascii="inherit" w:eastAsia="Microsoft YaHei" w:hAnsi="inherit" w:cs="Arial"/>
          <w:sz w:val="21"/>
          <w:szCs w:val="21"/>
          <w:bdr w:val="none" w:sz="0" w:space="0" w:color="auto" w:frame="1"/>
        </w:rPr>
        <w:t>）請把排版好的論文全文（</w:t>
      </w:r>
      <w:proofErr w:type="spellStart"/>
      <w:r w:rsidRPr="00333186">
        <w:rPr>
          <w:rFonts w:ascii="inherit" w:eastAsia="Microsoft YaHei" w:hAnsi="inherit" w:cs="Arial"/>
          <w:sz w:val="21"/>
          <w:szCs w:val="21"/>
          <w:bdr w:val="none" w:sz="0" w:space="0" w:color="auto" w:frame="1"/>
        </w:rPr>
        <w:t>PDF+Word</w:t>
      </w:r>
      <w:proofErr w:type="spellEnd"/>
      <w:r w:rsidRPr="00333186">
        <w:rPr>
          <w:rFonts w:ascii="inherit" w:eastAsia="Microsoft YaHei" w:hAnsi="inherit" w:cs="Arial"/>
          <w:sz w:val="21"/>
          <w:szCs w:val="21"/>
          <w:bdr w:val="none" w:sz="0" w:space="0" w:color="auto" w:frame="1"/>
        </w:rPr>
        <w:t>）和作者登記表發送至官方郵箱</w:t>
      </w:r>
      <w:r w:rsidRPr="00333186">
        <w:rPr>
          <w:rFonts w:ascii="inherit" w:eastAsia="Microsoft YaHei" w:hAnsi="inherit" w:cs="Arial"/>
          <w:sz w:val="21"/>
          <w:szCs w:val="21"/>
          <w:bdr w:val="none" w:sz="0" w:space="0" w:color="auto" w:frame="1"/>
        </w:rPr>
        <w:t xml:space="preserve"> ICCAE@gdaiae.org</w:t>
      </w:r>
      <w:r w:rsidRPr="00333186">
        <w:rPr>
          <w:rFonts w:ascii="inherit" w:eastAsia="Microsoft YaHei" w:hAnsi="inherit" w:cs="Arial"/>
          <w:sz w:val="21"/>
          <w:szCs w:val="21"/>
          <w:bdr w:val="none" w:sz="0" w:space="0" w:color="auto" w:frame="1"/>
        </w:rPr>
        <w:t>；</w:t>
      </w:r>
      <w:r w:rsidRPr="00333186">
        <w:rPr>
          <w:rFonts w:ascii="Microsoft YaHei" w:eastAsia="Microsoft YaHei" w:hAnsi="Microsoft YaHei" w:cs="Arial" w:hint="eastAsia"/>
          <w:sz w:val="23"/>
          <w:szCs w:val="23"/>
          <w:bdr w:val="none" w:sz="0" w:space="0" w:color="auto" w:frame="1"/>
        </w:rPr>
        <w:br/>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2</w:t>
      </w:r>
      <w:r w:rsidRPr="00333186">
        <w:rPr>
          <w:rFonts w:ascii="inherit" w:eastAsia="Microsoft YaHei" w:hAnsi="inherit" w:cs="Arial"/>
          <w:sz w:val="21"/>
          <w:szCs w:val="21"/>
          <w:bdr w:val="none" w:sz="0" w:space="0" w:color="auto" w:frame="1"/>
        </w:rPr>
        <w:t>）錄用</w:t>
      </w:r>
      <w:r w:rsidRPr="00333186">
        <w:rPr>
          <w:rFonts w:ascii="inherit" w:eastAsia="Microsoft YaHei" w:hAnsi="inherit" w:cs="Arial"/>
          <w:sz w:val="21"/>
          <w:szCs w:val="21"/>
          <w:bdr w:val="none" w:sz="0" w:space="0" w:color="auto" w:frame="1"/>
        </w:rPr>
        <w:t>/</w:t>
      </w:r>
      <w:proofErr w:type="gramStart"/>
      <w:r w:rsidRPr="00333186">
        <w:rPr>
          <w:rFonts w:ascii="inherit" w:eastAsia="Microsoft YaHei" w:hAnsi="inherit" w:cs="Arial"/>
          <w:sz w:val="21"/>
          <w:szCs w:val="21"/>
          <w:bdr w:val="none" w:sz="0" w:space="0" w:color="auto" w:frame="1"/>
        </w:rPr>
        <w:t>拒稿通知</w:t>
      </w:r>
      <w:proofErr w:type="gramEnd"/>
      <w:r w:rsidRPr="00333186">
        <w:rPr>
          <w:rFonts w:ascii="inherit" w:eastAsia="Microsoft YaHei" w:hAnsi="inherit" w:cs="Arial"/>
          <w:sz w:val="21"/>
          <w:szCs w:val="21"/>
          <w:bdr w:val="none" w:sz="0" w:space="0" w:color="auto" w:frame="1"/>
        </w:rPr>
        <w:t>在作者投稿後</w:t>
      </w:r>
      <w:r w:rsidRPr="00333186">
        <w:rPr>
          <w:rFonts w:ascii="inherit" w:eastAsia="Microsoft YaHei" w:hAnsi="inherit" w:cs="Arial"/>
          <w:sz w:val="21"/>
          <w:szCs w:val="21"/>
          <w:bdr w:val="none" w:sz="0" w:space="0" w:color="auto" w:frame="1"/>
        </w:rPr>
        <w:t>1-2</w:t>
      </w:r>
      <w:r w:rsidRPr="00333186">
        <w:rPr>
          <w:rFonts w:ascii="inherit" w:eastAsia="Microsoft YaHei" w:hAnsi="inherit" w:cs="Arial"/>
          <w:sz w:val="21"/>
          <w:szCs w:val="21"/>
          <w:bdr w:val="none" w:sz="0" w:space="0" w:color="auto" w:frame="1"/>
        </w:rPr>
        <w:t>周左右公佈，屆時將通過投稿郵箱通知作者。</w:t>
      </w:r>
      <w:r w:rsidRPr="00333186">
        <w:rPr>
          <w:rFonts w:ascii="Microsoft YaHei" w:eastAsia="Microsoft YaHei" w:hAnsi="Microsoft YaHei" w:cs="Arial" w:hint="eastAsia"/>
          <w:sz w:val="23"/>
          <w:szCs w:val="23"/>
          <w:bdr w:val="none" w:sz="0" w:space="0" w:color="auto" w:frame="1"/>
        </w:rPr>
        <w:br/>
      </w:r>
      <w:r w:rsidRPr="00333186">
        <w:rPr>
          <w:rFonts w:ascii="inherit" w:eastAsia="Microsoft YaHei" w:hAnsi="inherit" w:cs="Arial"/>
          <w:sz w:val="21"/>
          <w:szCs w:val="21"/>
          <w:bdr w:val="none" w:sz="0" w:space="0" w:color="auto" w:frame="1"/>
        </w:rPr>
        <w:br/>
      </w:r>
    </w:p>
    <w:p w:rsidR="00333186" w:rsidRPr="00333186" w:rsidRDefault="00333186" w:rsidP="00333186">
      <w:pPr>
        <w:shd w:val="clear" w:color="auto" w:fill="FFFFFF"/>
        <w:jc w:val="both"/>
        <w:textAlignment w:val="baseline"/>
        <w:rPr>
          <w:rFonts w:ascii="Arial" w:hAnsi="Arial" w:cs="Arial"/>
          <w:sz w:val="23"/>
          <w:szCs w:val="23"/>
        </w:rPr>
      </w:pPr>
      <w:r w:rsidRPr="003747C1">
        <w:rPr>
          <w:rFonts w:ascii="inherit" w:eastAsia="Microsoft YaHei" w:hAnsi="inherit" w:cs="Arial"/>
          <w:b/>
          <w:bCs/>
          <w:sz w:val="21"/>
          <w:szCs w:val="21"/>
          <w:bdr w:val="none" w:sz="0" w:space="0" w:color="auto" w:frame="1"/>
        </w:rPr>
        <w:t xml:space="preserve">&gt;&gt;3. </w:t>
      </w:r>
      <w:r w:rsidRPr="003747C1">
        <w:rPr>
          <w:rFonts w:ascii="inherit" w:eastAsia="Microsoft YaHei" w:hAnsi="inherit" w:cs="Arial"/>
          <w:b/>
          <w:bCs/>
          <w:sz w:val="21"/>
          <w:szCs w:val="21"/>
          <w:bdr w:val="none" w:sz="0" w:space="0" w:color="auto" w:frame="1"/>
        </w:rPr>
        <w:t>版權協定</w:t>
      </w:r>
      <w:r w:rsidRPr="00333186">
        <w:rPr>
          <w:rFonts w:ascii="inherit" w:eastAsia="Microsoft YaHei" w:hAnsi="inherit" w:cs="Arial"/>
          <w:sz w:val="21"/>
          <w:szCs w:val="21"/>
          <w:bdr w:val="none" w:sz="0" w:space="0" w:color="auto" w:frame="1"/>
        </w:rPr>
        <w:t>（</w:t>
      </w:r>
      <w:proofErr w:type="gramStart"/>
      <w:r w:rsidRPr="00333186">
        <w:rPr>
          <w:rFonts w:ascii="inherit" w:eastAsia="Microsoft YaHei" w:hAnsi="inherit" w:cs="Arial"/>
          <w:sz w:val="21"/>
          <w:szCs w:val="21"/>
          <w:bdr w:val="none" w:sz="0" w:space="0" w:color="auto" w:frame="1"/>
        </w:rPr>
        <w:t>于</w:t>
      </w:r>
      <w:proofErr w:type="gramEnd"/>
      <w:r w:rsidRPr="00333186">
        <w:rPr>
          <w:rFonts w:ascii="inherit" w:eastAsia="Microsoft YaHei" w:hAnsi="inherit" w:cs="Arial"/>
          <w:sz w:val="21"/>
          <w:szCs w:val="21"/>
          <w:bdr w:val="none" w:sz="0" w:space="0" w:color="auto" w:frame="1"/>
        </w:rPr>
        <w:t>錄用後提交）</w:t>
      </w:r>
      <w:r w:rsidRPr="00333186">
        <w:rPr>
          <w:rFonts w:ascii="inherit" w:eastAsia="Microsoft YaHei" w:hAnsi="inherit" w:cs="Arial"/>
          <w:sz w:val="21"/>
          <w:szCs w:val="21"/>
          <w:bdr w:val="none" w:sz="0" w:space="0" w:color="auto" w:frame="1"/>
        </w:rPr>
        <w:t>‍</w:t>
      </w:r>
      <w:r w:rsidRPr="00333186">
        <w:rPr>
          <w:rFonts w:ascii="Microsoft YaHei" w:eastAsia="Microsoft YaHei" w:hAnsi="Microsoft YaHei" w:cs="Arial" w:hint="eastAsia"/>
          <w:sz w:val="23"/>
          <w:szCs w:val="23"/>
          <w:bdr w:val="none" w:sz="0" w:space="0" w:color="auto" w:frame="1"/>
        </w:rPr>
        <w:br/>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1</w:t>
      </w:r>
      <w:r w:rsidRPr="00333186">
        <w:rPr>
          <w:rFonts w:ascii="inherit" w:eastAsia="Microsoft YaHei" w:hAnsi="inherit" w:cs="Arial"/>
          <w:sz w:val="21"/>
          <w:szCs w:val="21"/>
          <w:bdr w:val="none" w:sz="0" w:space="0" w:color="auto" w:frame="1"/>
        </w:rPr>
        <w:t>）請點擊此處下載版權協定；</w:t>
      </w:r>
      <w:r w:rsidRPr="00333186">
        <w:rPr>
          <w:rFonts w:ascii="Microsoft YaHei" w:eastAsia="Microsoft YaHei" w:hAnsi="Microsoft YaHei" w:cs="Arial" w:hint="eastAsia"/>
          <w:sz w:val="23"/>
          <w:szCs w:val="23"/>
          <w:bdr w:val="none" w:sz="0" w:space="0" w:color="auto" w:frame="1"/>
        </w:rPr>
        <w:br/>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2</w:t>
      </w:r>
      <w:r w:rsidRPr="00333186">
        <w:rPr>
          <w:rFonts w:ascii="inherit" w:eastAsia="Microsoft YaHei" w:hAnsi="inherit" w:cs="Arial"/>
          <w:sz w:val="21"/>
          <w:szCs w:val="21"/>
          <w:bdr w:val="none" w:sz="0" w:space="0" w:color="auto" w:frame="1"/>
        </w:rPr>
        <w:t>）請仔細閱讀版權協定並</w:t>
      </w:r>
      <w:proofErr w:type="gramStart"/>
      <w:r w:rsidRPr="00333186">
        <w:rPr>
          <w:rFonts w:ascii="inherit" w:eastAsia="Microsoft YaHei" w:hAnsi="inherit" w:cs="Arial"/>
          <w:sz w:val="21"/>
          <w:szCs w:val="21"/>
          <w:bdr w:val="none" w:sz="0" w:space="0" w:color="auto" w:frame="1"/>
        </w:rPr>
        <w:t>列印紙質版</w:t>
      </w:r>
      <w:proofErr w:type="gramEnd"/>
      <w:r w:rsidRPr="00333186">
        <w:rPr>
          <w:rFonts w:ascii="inherit" w:eastAsia="Microsoft YaHei" w:hAnsi="inherit" w:cs="Arial"/>
          <w:sz w:val="21"/>
          <w:szCs w:val="21"/>
          <w:bdr w:val="none" w:sz="0" w:space="0" w:color="auto" w:frame="1"/>
        </w:rPr>
        <w:t>，由第一</w:t>
      </w:r>
      <w:proofErr w:type="gramStart"/>
      <w:r w:rsidRPr="00333186">
        <w:rPr>
          <w:rFonts w:ascii="inherit" w:eastAsia="Microsoft YaHei" w:hAnsi="inherit" w:cs="Arial"/>
          <w:sz w:val="21"/>
          <w:szCs w:val="21"/>
          <w:bdr w:val="none" w:sz="0" w:space="0" w:color="auto" w:frame="1"/>
        </w:rPr>
        <w:t>作者手簽後</w:t>
      </w:r>
      <w:proofErr w:type="gramEnd"/>
      <w:r w:rsidRPr="00333186">
        <w:rPr>
          <w:rFonts w:ascii="inherit" w:eastAsia="Microsoft YaHei" w:hAnsi="inherit" w:cs="Arial"/>
          <w:sz w:val="21"/>
          <w:szCs w:val="21"/>
          <w:bdr w:val="none" w:sz="0" w:space="0" w:color="auto" w:frame="1"/>
        </w:rPr>
        <w:t>掃描</w:t>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拍照與</w:t>
      </w:r>
      <w:proofErr w:type="gramStart"/>
      <w:r w:rsidRPr="00333186">
        <w:rPr>
          <w:rFonts w:ascii="inherit" w:eastAsia="Microsoft YaHei" w:hAnsi="inherit" w:cs="Arial"/>
          <w:sz w:val="21"/>
          <w:szCs w:val="21"/>
          <w:bdr w:val="none" w:sz="0" w:space="0" w:color="auto" w:frame="1"/>
        </w:rPr>
        <w:t>論文終稿一起</w:t>
      </w:r>
      <w:proofErr w:type="gramEnd"/>
      <w:r w:rsidRPr="00333186">
        <w:rPr>
          <w:rFonts w:ascii="inherit" w:eastAsia="Microsoft YaHei" w:hAnsi="inherit" w:cs="Arial"/>
          <w:sz w:val="21"/>
          <w:szCs w:val="21"/>
          <w:bdr w:val="none" w:sz="0" w:space="0" w:color="auto" w:frame="1"/>
        </w:rPr>
        <w:t>發送至官方郵箱</w:t>
      </w:r>
      <w:r w:rsidRPr="00333186">
        <w:rPr>
          <w:rFonts w:ascii="inherit" w:eastAsia="Microsoft YaHei" w:hAnsi="inherit" w:cs="Arial"/>
          <w:sz w:val="21"/>
          <w:szCs w:val="21"/>
          <w:bdr w:val="none" w:sz="0" w:space="0" w:color="auto" w:frame="1"/>
        </w:rPr>
        <w:t xml:space="preserve"> ICCAE@gdaiae.org</w:t>
      </w:r>
      <w:r w:rsidRPr="00333186">
        <w:rPr>
          <w:rFonts w:ascii="inherit" w:eastAsia="Microsoft YaHei" w:hAnsi="inherit" w:cs="Arial"/>
          <w:sz w:val="21"/>
          <w:szCs w:val="21"/>
          <w:bdr w:val="none" w:sz="0" w:space="0" w:color="auto" w:frame="1"/>
        </w:rPr>
        <w:t>；</w:t>
      </w:r>
      <w:r w:rsidRPr="00333186">
        <w:rPr>
          <w:rFonts w:ascii="Microsoft YaHei" w:eastAsia="Microsoft YaHei" w:hAnsi="Microsoft YaHei" w:cs="Arial" w:hint="eastAsia"/>
          <w:sz w:val="23"/>
          <w:szCs w:val="23"/>
          <w:bdr w:val="none" w:sz="0" w:space="0" w:color="auto" w:frame="1"/>
        </w:rPr>
        <w:br/>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3</w:t>
      </w:r>
      <w:r w:rsidRPr="00333186">
        <w:rPr>
          <w:rFonts w:ascii="inherit" w:eastAsia="Microsoft YaHei" w:hAnsi="inherit" w:cs="Arial"/>
          <w:sz w:val="21"/>
          <w:szCs w:val="21"/>
          <w:bdr w:val="none" w:sz="0" w:space="0" w:color="auto" w:frame="1"/>
        </w:rPr>
        <w:t>）請仔細檢查單詞拼寫、語法表達並根據審稿專家意見修改後再返回</w:t>
      </w:r>
      <w:proofErr w:type="gramStart"/>
      <w:r w:rsidRPr="00333186">
        <w:rPr>
          <w:rFonts w:ascii="inherit" w:eastAsia="Microsoft YaHei" w:hAnsi="inherit" w:cs="Arial"/>
          <w:sz w:val="21"/>
          <w:szCs w:val="21"/>
          <w:bdr w:val="none" w:sz="0" w:space="0" w:color="auto" w:frame="1"/>
        </w:rPr>
        <w:t>論文終稿</w:t>
      </w:r>
      <w:proofErr w:type="gramEnd"/>
      <w:r w:rsidRPr="00333186">
        <w:rPr>
          <w:rFonts w:ascii="inherit" w:eastAsia="Microsoft YaHei" w:hAnsi="inherit" w:cs="Arial"/>
          <w:sz w:val="21"/>
          <w:szCs w:val="21"/>
          <w:bdr w:val="none" w:sz="0" w:space="0" w:color="auto" w:frame="1"/>
        </w:rPr>
        <w:t>。</w:t>
      </w:r>
      <w:r w:rsidRPr="00333186">
        <w:rPr>
          <w:rFonts w:ascii="Microsoft YaHei" w:eastAsia="Microsoft YaHei" w:hAnsi="Microsoft YaHei" w:cs="Arial" w:hint="eastAsia"/>
          <w:sz w:val="23"/>
          <w:szCs w:val="23"/>
          <w:bdr w:val="none" w:sz="0" w:space="0" w:color="auto" w:frame="1"/>
        </w:rPr>
        <w:br/>
      </w:r>
      <w:r w:rsidRPr="00333186">
        <w:rPr>
          <w:rFonts w:ascii="inherit" w:eastAsia="Microsoft YaHei" w:hAnsi="inherit" w:cs="Arial"/>
          <w:sz w:val="21"/>
          <w:szCs w:val="21"/>
          <w:bdr w:val="none" w:sz="0" w:space="0" w:color="auto" w:frame="1"/>
        </w:rPr>
        <w:br/>
      </w:r>
    </w:p>
    <w:p w:rsidR="00333186" w:rsidRPr="00333186" w:rsidRDefault="00333186" w:rsidP="00333186">
      <w:pPr>
        <w:shd w:val="clear" w:color="auto" w:fill="FFFFFF"/>
        <w:jc w:val="both"/>
        <w:textAlignment w:val="baseline"/>
        <w:rPr>
          <w:rFonts w:ascii="Arial" w:hAnsi="Arial" w:cs="Arial"/>
          <w:sz w:val="23"/>
          <w:szCs w:val="23"/>
        </w:rPr>
      </w:pPr>
      <w:r w:rsidRPr="00333186">
        <w:rPr>
          <w:rFonts w:ascii="Microsoft YaHei" w:eastAsia="Microsoft YaHei" w:hAnsi="Microsoft YaHei" w:cs="Arial" w:hint="eastAsia"/>
          <w:b/>
          <w:bCs/>
          <w:color w:val="3333FF"/>
          <w:sz w:val="28"/>
          <w:szCs w:val="28"/>
          <w:bdr w:val="none" w:sz="0" w:space="0" w:color="auto" w:frame="1"/>
        </w:rPr>
        <w:lastRenderedPageBreak/>
        <w:t>二、投稿指南（僅投摘要用於大會演講）</w:t>
      </w:r>
      <w:r w:rsidRPr="00333186">
        <w:rPr>
          <w:rFonts w:ascii="Microsoft YaHei" w:eastAsia="Microsoft YaHei" w:hAnsi="Microsoft YaHei" w:cs="Arial" w:hint="eastAsia"/>
          <w:color w:val="3333FF"/>
          <w:sz w:val="28"/>
          <w:szCs w:val="28"/>
          <w:bdr w:val="none" w:sz="0" w:space="0" w:color="auto" w:frame="1"/>
        </w:rPr>
        <w:br/>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1</w:t>
      </w:r>
      <w:r w:rsidRPr="00333186">
        <w:rPr>
          <w:rFonts w:ascii="inherit" w:eastAsia="Microsoft YaHei" w:hAnsi="inherit" w:cs="Arial"/>
          <w:sz w:val="21"/>
          <w:szCs w:val="21"/>
          <w:bdr w:val="none" w:sz="0" w:space="0" w:color="auto" w:frame="1"/>
        </w:rPr>
        <w:t>）演講語言為英文；</w:t>
      </w:r>
      <w:r w:rsidRPr="00333186">
        <w:rPr>
          <w:rFonts w:ascii="Microsoft YaHei" w:eastAsia="Microsoft YaHei" w:hAnsi="Microsoft YaHei" w:cs="Arial" w:hint="eastAsia"/>
          <w:sz w:val="23"/>
          <w:szCs w:val="23"/>
          <w:bdr w:val="none" w:sz="0" w:space="0" w:color="auto" w:frame="1"/>
        </w:rPr>
        <w:br/>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2</w:t>
      </w:r>
      <w:r w:rsidRPr="00333186">
        <w:rPr>
          <w:rFonts w:ascii="inherit" w:eastAsia="Microsoft YaHei" w:hAnsi="inherit" w:cs="Arial"/>
          <w:sz w:val="21"/>
          <w:szCs w:val="21"/>
          <w:bdr w:val="none" w:sz="0" w:space="0" w:color="auto" w:frame="1"/>
        </w:rPr>
        <w:t>）請將根據專題介紹安排演講主題及內容；</w:t>
      </w:r>
      <w:r w:rsidRPr="00333186">
        <w:rPr>
          <w:rFonts w:ascii="Microsoft YaHei" w:eastAsia="Microsoft YaHei" w:hAnsi="Microsoft YaHei" w:cs="Arial" w:hint="eastAsia"/>
          <w:sz w:val="23"/>
          <w:szCs w:val="23"/>
          <w:bdr w:val="none" w:sz="0" w:space="0" w:color="auto" w:frame="1"/>
        </w:rPr>
        <w:br/>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3</w:t>
      </w:r>
      <w:r w:rsidRPr="00333186">
        <w:rPr>
          <w:rFonts w:ascii="inherit" w:eastAsia="Microsoft YaHei" w:hAnsi="inherit" w:cs="Arial"/>
          <w:sz w:val="21"/>
          <w:szCs w:val="21"/>
          <w:bdr w:val="none" w:sz="0" w:space="0" w:color="auto" w:frame="1"/>
        </w:rPr>
        <w:t>）演示</w:t>
      </w:r>
      <w:proofErr w:type="gramStart"/>
      <w:r w:rsidRPr="00333186">
        <w:rPr>
          <w:rFonts w:ascii="inherit" w:eastAsia="Microsoft YaHei" w:hAnsi="inherit" w:cs="Arial"/>
          <w:sz w:val="21"/>
          <w:szCs w:val="21"/>
          <w:bdr w:val="none" w:sz="0" w:space="0" w:color="auto" w:frame="1"/>
        </w:rPr>
        <w:t>檔</w:t>
      </w:r>
      <w:proofErr w:type="gramEnd"/>
      <w:r w:rsidRPr="00333186">
        <w:rPr>
          <w:rFonts w:ascii="inherit" w:eastAsia="Microsoft YaHei" w:hAnsi="inherit" w:cs="Arial"/>
          <w:sz w:val="21"/>
          <w:szCs w:val="21"/>
          <w:bdr w:val="none" w:sz="0" w:space="0" w:color="auto" w:frame="1"/>
        </w:rPr>
        <w:t>支援</w:t>
      </w:r>
      <w:r w:rsidRPr="00333186">
        <w:rPr>
          <w:rFonts w:ascii="inherit" w:eastAsia="Microsoft YaHei" w:hAnsi="inherit" w:cs="Arial"/>
          <w:sz w:val="21"/>
          <w:szCs w:val="21"/>
          <w:bdr w:val="none" w:sz="0" w:space="0" w:color="auto" w:frame="1"/>
        </w:rPr>
        <w:t>*.</w:t>
      </w:r>
      <w:proofErr w:type="spellStart"/>
      <w:r w:rsidRPr="00333186">
        <w:rPr>
          <w:rFonts w:ascii="inherit" w:eastAsia="Microsoft YaHei" w:hAnsi="inherit" w:cs="Arial"/>
          <w:sz w:val="21"/>
          <w:szCs w:val="21"/>
          <w:bdr w:val="none" w:sz="0" w:space="0" w:color="auto" w:frame="1"/>
        </w:rPr>
        <w:t>ppt</w:t>
      </w:r>
      <w:proofErr w:type="spellEnd"/>
      <w:r w:rsidRPr="00333186">
        <w:rPr>
          <w:rFonts w:ascii="inherit" w:eastAsia="Microsoft YaHei" w:hAnsi="inherit" w:cs="Arial"/>
          <w:sz w:val="21"/>
          <w:szCs w:val="21"/>
          <w:bdr w:val="none" w:sz="0" w:space="0" w:color="auto" w:frame="1"/>
        </w:rPr>
        <w:t xml:space="preserve"> and *.</w:t>
      </w:r>
      <w:proofErr w:type="spellStart"/>
      <w:r w:rsidRPr="00333186">
        <w:rPr>
          <w:rFonts w:ascii="inherit" w:eastAsia="Microsoft YaHei" w:hAnsi="inherit" w:cs="Arial"/>
          <w:sz w:val="21"/>
          <w:szCs w:val="21"/>
          <w:bdr w:val="none" w:sz="0" w:space="0" w:color="auto" w:frame="1"/>
        </w:rPr>
        <w:t>pptx</w:t>
      </w:r>
      <w:proofErr w:type="spellEnd"/>
      <w:r w:rsidRPr="00333186">
        <w:rPr>
          <w:rFonts w:ascii="inherit" w:eastAsia="Microsoft YaHei" w:hAnsi="inherit" w:cs="Arial"/>
          <w:sz w:val="21"/>
          <w:szCs w:val="21"/>
          <w:bdr w:val="none" w:sz="0" w:space="0" w:color="auto" w:frame="1"/>
        </w:rPr>
        <w:t>；</w:t>
      </w:r>
      <w:r w:rsidRPr="00333186">
        <w:rPr>
          <w:rFonts w:ascii="Microsoft YaHei" w:eastAsia="Microsoft YaHei" w:hAnsi="Microsoft YaHei" w:cs="Arial" w:hint="eastAsia"/>
          <w:sz w:val="23"/>
          <w:szCs w:val="23"/>
          <w:bdr w:val="none" w:sz="0" w:space="0" w:color="auto" w:frame="1"/>
        </w:rPr>
        <w:br/>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4</w:t>
      </w:r>
      <w:r w:rsidRPr="00333186">
        <w:rPr>
          <w:rFonts w:ascii="inherit" w:eastAsia="Microsoft YaHei" w:hAnsi="inherit" w:cs="Arial"/>
          <w:sz w:val="21"/>
          <w:szCs w:val="21"/>
          <w:bdr w:val="none" w:sz="0" w:space="0" w:color="auto" w:frame="1"/>
        </w:rPr>
        <w:t>）關於演講的任何特殊要求，如聲音或視頻系統，必須事先與會議秘書處核對。</w:t>
      </w:r>
      <w:r w:rsidRPr="00333186">
        <w:rPr>
          <w:rFonts w:ascii="Microsoft YaHei" w:eastAsia="Microsoft YaHei" w:hAnsi="Microsoft YaHei" w:cs="Arial" w:hint="eastAsia"/>
          <w:sz w:val="23"/>
          <w:szCs w:val="23"/>
          <w:bdr w:val="none" w:sz="0" w:space="0" w:color="auto" w:frame="1"/>
        </w:rPr>
        <w:br/>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5</w:t>
      </w:r>
      <w:r w:rsidRPr="00333186">
        <w:rPr>
          <w:rFonts w:ascii="inherit" w:eastAsia="Microsoft YaHei" w:hAnsi="inherit" w:cs="Arial"/>
          <w:sz w:val="21"/>
          <w:szCs w:val="21"/>
          <w:bdr w:val="none" w:sz="0" w:space="0" w:color="auto" w:frame="1"/>
        </w:rPr>
        <w:t>）如有興趣申請口頭演講</w:t>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海報展示，請將論文題目、論文摘要及作者登記表發送至</w:t>
      </w:r>
      <w:r w:rsidRPr="00333186">
        <w:rPr>
          <w:rFonts w:ascii="inherit" w:eastAsia="Microsoft YaHei" w:hAnsi="inherit" w:cs="Arial"/>
          <w:sz w:val="21"/>
          <w:szCs w:val="21"/>
          <w:bdr w:val="none" w:sz="0" w:space="0" w:color="auto" w:frame="1"/>
        </w:rPr>
        <w:t>ICCAE@gdaiae.org</w:t>
      </w:r>
      <w:r w:rsidRPr="00333186">
        <w:rPr>
          <w:rFonts w:ascii="inherit" w:eastAsia="Microsoft YaHei" w:hAnsi="inherit" w:cs="Arial"/>
          <w:sz w:val="21"/>
          <w:szCs w:val="21"/>
          <w:bdr w:val="none" w:sz="0" w:space="0" w:color="auto" w:frame="1"/>
        </w:rPr>
        <w:t>。</w:t>
      </w:r>
      <w:r w:rsidRPr="00333186">
        <w:rPr>
          <w:rFonts w:ascii="Microsoft YaHei" w:eastAsia="Microsoft YaHei" w:hAnsi="Microsoft YaHei" w:cs="Arial" w:hint="eastAsia"/>
          <w:sz w:val="23"/>
          <w:szCs w:val="23"/>
          <w:bdr w:val="none" w:sz="0" w:space="0" w:color="auto" w:frame="1"/>
        </w:rPr>
        <w:br/>
      </w:r>
      <w:r w:rsidRPr="00333186">
        <w:rPr>
          <w:rFonts w:ascii="inherit" w:eastAsia="Microsoft YaHei" w:hAnsi="inherit" w:cs="Arial"/>
          <w:sz w:val="21"/>
          <w:szCs w:val="21"/>
          <w:bdr w:val="none" w:sz="0" w:space="0" w:color="auto" w:frame="1"/>
        </w:rPr>
        <w:br/>
      </w:r>
    </w:p>
    <w:p w:rsidR="00333186" w:rsidRPr="00333186" w:rsidRDefault="00333186" w:rsidP="00333186">
      <w:pPr>
        <w:shd w:val="clear" w:color="auto" w:fill="FFFFFF"/>
        <w:jc w:val="both"/>
        <w:textAlignment w:val="baseline"/>
        <w:rPr>
          <w:rFonts w:ascii="Arial" w:hAnsi="Arial" w:cs="Arial"/>
          <w:sz w:val="23"/>
          <w:szCs w:val="23"/>
        </w:rPr>
      </w:pPr>
      <w:r w:rsidRPr="00333186">
        <w:rPr>
          <w:rFonts w:ascii="inherit" w:eastAsia="Microsoft YaHei" w:hAnsi="inherit" w:cs="Arial"/>
          <w:sz w:val="21"/>
          <w:szCs w:val="21"/>
          <w:bdr w:val="none" w:sz="0" w:space="0" w:color="auto" w:frame="1"/>
        </w:rPr>
        <w:t>【投稿須知】</w:t>
      </w:r>
      <w:r w:rsidRPr="00333186">
        <w:rPr>
          <w:rFonts w:ascii="Microsoft YaHei" w:eastAsia="Microsoft YaHei" w:hAnsi="Microsoft YaHei" w:cs="Arial" w:hint="eastAsia"/>
          <w:sz w:val="23"/>
          <w:szCs w:val="23"/>
          <w:bdr w:val="none" w:sz="0" w:space="0" w:color="auto" w:frame="1"/>
        </w:rPr>
        <w:br/>
      </w:r>
      <w:r w:rsidRPr="00333186">
        <w:rPr>
          <w:rFonts w:ascii="inherit" w:eastAsia="Microsoft YaHei" w:hAnsi="inherit" w:cs="Arial"/>
          <w:sz w:val="21"/>
          <w:szCs w:val="21"/>
          <w:bdr w:val="none" w:sz="0" w:space="0" w:color="auto" w:frame="1"/>
        </w:rPr>
        <w:t>您在本會提交的文章必須是未發表過的（除了用摘要的形式或作為演講和論文的一部分發表的）；沒有考慮在其他地方同時出版的；所有參與的作者和相關組織機關都同意出版的；並且如果錄用了，</w:t>
      </w:r>
      <w:r w:rsidRPr="00333186">
        <w:rPr>
          <w:rFonts w:ascii="inherit" w:eastAsia="Microsoft YaHei" w:hAnsi="inherit" w:cs="Arial"/>
          <w:sz w:val="21"/>
          <w:szCs w:val="21"/>
          <w:bdr w:val="none" w:sz="0" w:space="0" w:color="auto" w:frame="1"/>
        </w:rPr>
        <w:t xml:space="preserve"> </w:t>
      </w:r>
      <w:r w:rsidRPr="00333186">
        <w:rPr>
          <w:rFonts w:ascii="inherit" w:eastAsia="Microsoft YaHei" w:hAnsi="inherit" w:cs="Arial"/>
          <w:sz w:val="21"/>
          <w:szCs w:val="21"/>
          <w:bdr w:val="none" w:sz="0" w:space="0" w:color="auto" w:frame="1"/>
        </w:rPr>
        <w:t>也不允許在沒有經過出版社同意的情況下用英語或其他語言以同樣的形式在其他地方進行發表。</w:t>
      </w:r>
      <w:r w:rsidRPr="00333186">
        <w:rPr>
          <w:rFonts w:ascii="inherit" w:eastAsia="Microsoft YaHei" w:hAnsi="inherit" w:cs="Arial"/>
          <w:sz w:val="21"/>
          <w:szCs w:val="21"/>
          <w:bdr w:val="none" w:sz="0" w:space="0" w:color="auto" w:frame="1"/>
        </w:rPr>
        <w:t xml:space="preserve"> </w:t>
      </w:r>
      <w:proofErr w:type="gramStart"/>
      <w:r w:rsidRPr="00333186">
        <w:rPr>
          <w:rFonts w:ascii="inherit" w:eastAsia="Microsoft YaHei" w:hAnsi="inherit" w:cs="Arial"/>
          <w:sz w:val="21"/>
          <w:szCs w:val="21"/>
          <w:bdr w:val="none" w:sz="0" w:space="0" w:color="auto" w:frame="1"/>
        </w:rPr>
        <w:t>編輯在征得</w:t>
      </w:r>
      <w:proofErr w:type="gramEnd"/>
      <w:r w:rsidRPr="00333186">
        <w:rPr>
          <w:rFonts w:ascii="inherit" w:eastAsia="Microsoft YaHei" w:hAnsi="inherit" w:cs="Arial"/>
          <w:sz w:val="21"/>
          <w:szCs w:val="21"/>
          <w:bdr w:val="none" w:sz="0" w:space="0" w:color="auto" w:frame="1"/>
        </w:rPr>
        <w:t>作者同意的情況下有權利對文章做出修改意見。</w:t>
      </w:r>
    </w:p>
    <w:p w:rsidR="00333186" w:rsidRP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747C1" w:rsidRPr="003747C1" w:rsidRDefault="003747C1" w:rsidP="003747C1">
      <w:pPr>
        <w:shd w:val="clear" w:color="auto" w:fill="FFFFFF"/>
        <w:spacing w:after="120"/>
        <w:jc w:val="center"/>
        <w:textAlignment w:val="baseline"/>
        <w:outlineLvl w:val="2"/>
        <w:rPr>
          <w:rFonts w:ascii="Arial" w:hAnsi="Arial" w:cs="Arial"/>
          <w:b/>
          <w:bCs/>
          <w:caps/>
          <w:color w:val="FF0000"/>
          <w:sz w:val="40"/>
          <w:szCs w:val="40"/>
        </w:rPr>
      </w:pPr>
      <w:r w:rsidRPr="003747C1">
        <w:rPr>
          <w:rFonts w:ascii="Arial" w:hAnsi="Arial" w:cs="Arial"/>
          <w:b/>
          <w:bCs/>
          <w:caps/>
          <w:color w:val="FF0000"/>
          <w:sz w:val="40"/>
          <w:szCs w:val="40"/>
        </w:rPr>
        <w:t>論文出版</w:t>
      </w:r>
    </w:p>
    <w:p w:rsidR="003747C1" w:rsidRPr="003747C1" w:rsidRDefault="003747C1" w:rsidP="003747C1">
      <w:pPr>
        <w:shd w:val="clear" w:color="auto" w:fill="FFFFFF"/>
        <w:textAlignment w:val="baseline"/>
        <w:rPr>
          <w:rFonts w:ascii="Arial" w:hAnsi="Arial" w:cs="Arial"/>
          <w:color w:val="6B7770"/>
          <w:sz w:val="28"/>
          <w:szCs w:val="28"/>
        </w:rPr>
      </w:pPr>
      <w:r w:rsidRPr="003747C1">
        <w:rPr>
          <w:rFonts w:ascii="Microsoft YaHei" w:eastAsia="Microsoft YaHei" w:hAnsi="Microsoft YaHei" w:cs="Arial" w:hint="eastAsia"/>
          <w:color w:val="000000"/>
          <w:sz w:val="28"/>
          <w:szCs w:val="28"/>
          <w:bdr w:val="none" w:sz="0" w:space="0" w:color="auto" w:frame="1"/>
          <w:shd w:val="clear" w:color="auto" w:fill="FFFFFF"/>
        </w:rPr>
        <w:t>ICCAE2018所有的投稿都必須經過2-3位組委會專家審稿，經過嚴格的審稿之後，最終所有錄用的論文將由</w:t>
      </w:r>
      <w:r w:rsidRPr="003747C1">
        <w:rPr>
          <w:rFonts w:ascii="inherit" w:eastAsia="Microsoft YaHei" w:hAnsi="inherit" w:cs="Arial"/>
          <w:b/>
          <w:bCs/>
          <w:color w:val="000000"/>
          <w:sz w:val="28"/>
          <w:szCs w:val="28"/>
          <w:u w:val="single"/>
          <w:bdr w:val="none" w:sz="0" w:space="0" w:color="auto" w:frame="1"/>
          <w:shd w:val="clear" w:color="auto" w:fill="FFFFFF"/>
        </w:rPr>
        <w:t>EI</w:t>
      </w:r>
      <w:r w:rsidRPr="003747C1">
        <w:rPr>
          <w:rFonts w:ascii="inherit" w:eastAsia="Microsoft YaHei" w:hAnsi="inherit" w:cs="Arial"/>
          <w:b/>
          <w:bCs/>
          <w:color w:val="000000"/>
          <w:sz w:val="28"/>
          <w:szCs w:val="28"/>
          <w:u w:val="single"/>
          <w:bdr w:val="none" w:sz="0" w:space="0" w:color="auto" w:frame="1"/>
          <w:shd w:val="clear" w:color="auto" w:fill="FFFFFF"/>
        </w:rPr>
        <w:t>目錄系列期刊</w:t>
      </w:r>
      <w:r w:rsidRPr="003747C1">
        <w:rPr>
          <w:rFonts w:ascii="Microsoft YaHei" w:eastAsia="Microsoft YaHei" w:hAnsi="Microsoft YaHei" w:cs="Arial" w:hint="eastAsia"/>
          <w:color w:val="000000"/>
          <w:sz w:val="28"/>
          <w:szCs w:val="28"/>
          <w:bdr w:val="none" w:sz="0" w:space="0" w:color="auto" w:frame="1"/>
          <w:shd w:val="clear" w:color="auto" w:fill="FFFFFF"/>
        </w:rPr>
        <w:t>出版，</w:t>
      </w:r>
      <w:proofErr w:type="gramStart"/>
      <w:r w:rsidRPr="003747C1">
        <w:rPr>
          <w:rFonts w:ascii="Microsoft YaHei" w:eastAsia="Microsoft YaHei" w:hAnsi="Microsoft YaHei" w:cs="Arial" w:hint="eastAsia"/>
          <w:color w:val="000000"/>
          <w:sz w:val="28"/>
          <w:szCs w:val="28"/>
          <w:bdr w:val="none" w:sz="0" w:space="0" w:color="auto" w:frame="1"/>
          <w:shd w:val="clear" w:color="auto" w:fill="FFFFFF"/>
        </w:rPr>
        <w:t>見刊後</w:t>
      </w:r>
      <w:proofErr w:type="gramEnd"/>
      <w:r w:rsidRPr="003747C1">
        <w:rPr>
          <w:rFonts w:ascii="Microsoft YaHei" w:eastAsia="Microsoft YaHei" w:hAnsi="Microsoft YaHei" w:cs="Arial" w:hint="eastAsia"/>
          <w:color w:val="000000"/>
          <w:sz w:val="28"/>
          <w:szCs w:val="28"/>
          <w:bdr w:val="none" w:sz="0" w:space="0" w:color="auto" w:frame="1"/>
          <w:shd w:val="clear" w:color="auto" w:fill="FFFFFF"/>
        </w:rPr>
        <w:t>由期刊社提交至EI和CPCI檢索，目前該期刊EI和CPCI檢索非常穩定。</w:t>
      </w:r>
    </w:p>
    <w:p w:rsidR="00333186" w:rsidRPr="003747C1" w:rsidRDefault="00333186" w:rsidP="009A6AFF">
      <w:pPr>
        <w:shd w:val="clear" w:color="auto" w:fill="FFFFFF"/>
        <w:textAlignment w:val="baseline"/>
        <w:rPr>
          <w:rFonts w:ascii="inherit" w:eastAsiaTheme="minorEastAsia" w:hAnsi="inherit" w:cs="Arial" w:hint="eastAsia"/>
          <w:strike/>
          <w:color w:val="6B7770"/>
          <w:sz w:val="28"/>
          <w:szCs w:val="28"/>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747C1" w:rsidRPr="003747C1" w:rsidRDefault="003747C1" w:rsidP="003747C1">
      <w:pPr>
        <w:shd w:val="clear" w:color="auto" w:fill="FFFFFF"/>
        <w:spacing w:after="120"/>
        <w:jc w:val="center"/>
        <w:textAlignment w:val="baseline"/>
        <w:outlineLvl w:val="2"/>
        <w:rPr>
          <w:rFonts w:ascii="Arial" w:hAnsi="Arial" w:cs="Arial"/>
          <w:b/>
          <w:bCs/>
          <w:caps/>
          <w:color w:val="FF0000"/>
          <w:sz w:val="40"/>
          <w:szCs w:val="40"/>
        </w:rPr>
      </w:pPr>
      <w:r w:rsidRPr="003747C1">
        <w:rPr>
          <w:rFonts w:ascii="Arial" w:hAnsi="Arial" w:cs="Arial"/>
          <w:b/>
          <w:bCs/>
          <w:caps/>
          <w:color w:val="FF0000"/>
          <w:sz w:val="40"/>
          <w:szCs w:val="40"/>
        </w:rPr>
        <w:lastRenderedPageBreak/>
        <w:t>注冊繳費</w:t>
      </w:r>
    </w:p>
    <w:p w:rsidR="003747C1" w:rsidRDefault="003747C1" w:rsidP="003747C1">
      <w:pPr>
        <w:shd w:val="clear" w:color="auto" w:fill="FFFFFF"/>
        <w:textAlignment w:val="baseline"/>
        <w:rPr>
          <w:rFonts w:ascii="Microsoft YaHei" w:eastAsiaTheme="minorEastAsia" w:hAnsi="Microsoft YaHei" w:cs="Arial"/>
          <w:color w:val="000000"/>
          <w:bdr w:val="none" w:sz="0" w:space="0" w:color="auto" w:frame="1"/>
        </w:rPr>
      </w:pPr>
      <w:r w:rsidRPr="003747C1">
        <w:rPr>
          <w:rFonts w:ascii="Arial" w:hAnsi="Arial" w:cs="Arial"/>
          <w:color w:val="6B7770"/>
          <w:sz w:val="23"/>
          <w:szCs w:val="23"/>
        </w:rPr>
        <w:br/>
      </w:r>
      <w:r w:rsidRPr="003747C1">
        <w:rPr>
          <w:rFonts w:ascii="Microsoft YaHei" w:eastAsia="Microsoft YaHei" w:hAnsi="Microsoft YaHei" w:cs="Arial" w:hint="eastAsia"/>
          <w:b/>
          <w:bCs/>
          <w:color w:val="3333FF"/>
          <w:u w:val="single"/>
          <w:bdr w:val="none" w:sz="0" w:space="0" w:color="auto" w:frame="1"/>
        </w:rPr>
        <w:t>1.  注冊方式</w:t>
      </w:r>
      <w:r w:rsidRPr="003747C1">
        <w:rPr>
          <w:rFonts w:ascii="Microsoft YaHei" w:eastAsia="Microsoft YaHei" w:hAnsi="Microsoft YaHei" w:cs="Arial" w:hint="eastAsia"/>
          <w:color w:val="3333FF"/>
          <w:sz w:val="21"/>
          <w:szCs w:val="21"/>
          <w:bdr w:val="none" w:sz="0" w:space="0" w:color="auto" w:frame="1"/>
        </w:rPr>
        <w:br/>
      </w:r>
      <w:r w:rsidRPr="003747C1">
        <w:rPr>
          <w:rFonts w:ascii="Microsoft YaHei" w:eastAsia="Microsoft YaHei" w:hAnsi="Microsoft YaHei" w:cs="Arial" w:hint="eastAsia"/>
          <w:color w:val="000000"/>
          <w:sz w:val="21"/>
          <w:szCs w:val="21"/>
          <w:bdr w:val="none" w:sz="0" w:space="0" w:color="auto" w:frame="1"/>
        </w:rPr>
        <w:br/>
      </w:r>
      <w:r w:rsidRPr="003747C1">
        <w:rPr>
          <w:rFonts w:ascii="Microsoft YaHei" w:eastAsia="Microsoft YaHei" w:hAnsi="Microsoft YaHei" w:cs="Arial" w:hint="eastAsia"/>
          <w:color w:val="000000"/>
          <w:bdr w:val="none" w:sz="0" w:space="0" w:color="auto" w:frame="1"/>
        </w:rPr>
        <w:t>1</w:t>
      </w:r>
      <w:proofErr w:type="gramStart"/>
      <w:r w:rsidRPr="003747C1">
        <w:rPr>
          <w:rFonts w:ascii="Microsoft YaHei" w:eastAsia="Microsoft YaHei" w:hAnsi="Microsoft YaHei" w:cs="Arial" w:hint="eastAsia"/>
          <w:color w:val="000000"/>
          <w:bdr w:val="none" w:sz="0" w:space="0" w:color="auto" w:frame="1"/>
        </w:rPr>
        <w:t>）</w:t>
      </w:r>
      <w:proofErr w:type="gramEnd"/>
      <w:r w:rsidRPr="003747C1">
        <w:rPr>
          <w:rFonts w:ascii="Microsoft YaHei" w:eastAsia="Microsoft YaHei" w:hAnsi="Microsoft YaHei" w:cs="Arial" w:hint="eastAsia"/>
          <w:color w:val="000000"/>
          <w:bdr w:val="none" w:sz="0" w:space="0" w:color="auto" w:frame="1"/>
        </w:rPr>
        <w:t>投稿注冊：</w:t>
      </w:r>
      <w:r w:rsidRPr="003747C1">
        <w:rPr>
          <w:rFonts w:ascii="Microsoft YaHei" w:eastAsia="Microsoft YaHei" w:hAnsi="Microsoft YaHei" w:cs="Arial" w:hint="eastAsia"/>
          <w:color w:val="000000"/>
          <w:bdr w:val="none" w:sz="0" w:space="0" w:color="auto" w:frame="1"/>
        </w:rPr>
        <w:br/>
        <w:t>    投稿注冊：請將論文初稿發送至會務郵箱</w:t>
      </w:r>
      <w:r w:rsidRPr="003747C1">
        <w:rPr>
          <w:rFonts w:ascii="Microsoft YaHei" w:eastAsia="Microsoft YaHei" w:hAnsi="Microsoft YaHei" w:cs="Arial" w:hint="eastAsia"/>
          <w:color w:val="002060"/>
          <w:bdr w:val="none" w:sz="0" w:space="0" w:color="auto" w:frame="1"/>
        </w:rPr>
        <w:t>ICCAE2018@163.com</w:t>
      </w:r>
      <w:r w:rsidRPr="003747C1">
        <w:rPr>
          <w:rFonts w:ascii="Microsoft YaHei" w:eastAsia="Microsoft YaHei" w:hAnsi="Microsoft YaHei" w:cs="Arial" w:hint="eastAsia"/>
          <w:color w:val="000000"/>
          <w:bdr w:val="none" w:sz="0" w:space="0" w:color="auto" w:frame="1"/>
        </w:rPr>
        <w:t>，</w:t>
      </w:r>
      <w:proofErr w:type="gramStart"/>
      <w:r w:rsidRPr="003747C1">
        <w:rPr>
          <w:rFonts w:ascii="Microsoft YaHei" w:eastAsia="Microsoft YaHei" w:hAnsi="Microsoft YaHei" w:cs="Arial" w:hint="eastAsia"/>
          <w:color w:val="000000"/>
          <w:bdr w:val="none" w:sz="0" w:space="0" w:color="auto" w:frame="1"/>
        </w:rPr>
        <w:t>于</w:t>
      </w:r>
      <w:proofErr w:type="gramEnd"/>
      <w:r w:rsidRPr="003747C1">
        <w:rPr>
          <w:rFonts w:ascii="Microsoft YaHei" w:eastAsia="Microsoft YaHei" w:hAnsi="Microsoft YaHei" w:cs="Arial" w:hint="eastAsia"/>
          <w:color w:val="000000"/>
          <w:bdr w:val="none" w:sz="0" w:space="0" w:color="auto" w:frame="1"/>
        </w:rPr>
        <w:t>錄用後繳費注冊。</w:t>
      </w:r>
      <w:r w:rsidRPr="003747C1">
        <w:rPr>
          <w:rFonts w:ascii="Microsoft YaHei" w:eastAsia="Microsoft YaHei" w:hAnsi="Microsoft YaHei" w:cs="Arial" w:hint="eastAsia"/>
          <w:color w:val="000000"/>
          <w:bdr w:val="none" w:sz="0" w:space="0" w:color="auto" w:frame="1"/>
        </w:rPr>
        <w:br/>
        <w:t>    通過郵箱投稿後，您將在1-2周內收到會務組的錄用/</w:t>
      </w:r>
      <w:proofErr w:type="gramStart"/>
      <w:r w:rsidRPr="003747C1">
        <w:rPr>
          <w:rFonts w:ascii="Microsoft YaHei" w:eastAsia="Microsoft YaHei" w:hAnsi="Microsoft YaHei" w:cs="Arial" w:hint="eastAsia"/>
          <w:color w:val="000000"/>
          <w:bdr w:val="none" w:sz="0" w:space="0" w:color="auto" w:frame="1"/>
        </w:rPr>
        <w:t>拒稿通知</w:t>
      </w:r>
      <w:proofErr w:type="gramEnd"/>
      <w:r w:rsidRPr="003747C1">
        <w:rPr>
          <w:rFonts w:ascii="Microsoft YaHei" w:eastAsia="Microsoft YaHei" w:hAnsi="Microsoft YaHei" w:cs="Arial" w:hint="eastAsia"/>
          <w:color w:val="000000"/>
          <w:bdr w:val="none" w:sz="0" w:space="0" w:color="auto" w:frame="1"/>
        </w:rPr>
        <w:t>及繳費指導郵件。</w:t>
      </w:r>
      <w:r w:rsidRPr="003747C1">
        <w:rPr>
          <w:rFonts w:ascii="Microsoft YaHei" w:eastAsia="Microsoft YaHei" w:hAnsi="Microsoft YaHei" w:cs="Arial" w:hint="eastAsia"/>
          <w:color w:val="000000"/>
          <w:bdr w:val="none" w:sz="0" w:space="0" w:color="auto" w:frame="1"/>
        </w:rPr>
        <w:br/>
        <w:t>2</w:t>
      </w:r>
      <w:proofErr w:type="gramStart"/>
      <w:r w:rsidRPr="003747C1">
        <w:rPr>
          <w:rFonts w:ascii="Microsoft YaHei" w:eastAsia="Microsoft YaHei" w:hAnsi="Microsoft YaHei" w:cs="Arial" w:hint="eastAsia"/>
          <w:color w:val="000000"/>
          <w:bdr w:val="none" w:sz="0" w:space="0" w:color="auto" w:frame="1"/>
        </w:rPr>
        <w:t>）參會注</w:t>
      </w:r>
      <w:proofErr w:type="gramEnd"/>
      <w:r w:rsidRPr="003747C1">
        <w:rPr>
          <w:rFonts w:ascii="Microsoft YaHei" w:eastAsia="Microsoft YaHei" w:hAnsi="Microsoft YaHei" w:cs="Arial" w:hint="eastAsia"/>
          <w:color w:val="000000"/>
          <w:bdr w:val="none" w:sz="0" w:space="0" w:color="auto" w:frame="1"/>
        </w:rPr>
        <w:t>冊：</w:t>
      </w:r>
      <w:r w:rsidRPr="003747C1">
        <w:rPr>
          <w:rFonts w:ascii="Microsoft YaHei" w:eastAsia="Microsoft YaHei" w:hAnsi="Microsoft YaHei" w:cs="Arial" w:hint="eastAsia"/>
          <w:color w:val="000000"/>
          <w:bdr w:val="none" w:sz="0" w:space="0" w:color="auto" w:frame="1"/>
        </w:rPr>
        <w:br/>
        <w:t>     請</w:t>
      </w:r>
      <w:proofErr w:type="gramStart"/>
      <w:r w:rsidRPr="003747C1">
        <w:rPr>
          <w:rFonts w:ascii="Microsoft YaHei" w:eastAsia="Microsoft YaHei" w:hAnsi="Microsoft YaHei" w:cs="Arial" w:hint="eastAsia"/>
          <w:color w:val="000000"/>
          <w:bdr w:val="none" w:sz="0" w:space="0" w:color="auto" w:frame="1"/>
        </w:rPr>
        <w:t>下載參會回執</w:t>
      </w:r>
      <w:proofErr w:type="gramEnd"/>
      <w:r w:rsidRPr="003747C1">
        <w:rPr>
          <w:rFonts w:ascii="Microsoft YaHei" w:eastAsia="Microsoft YaHei" w:hAnsi="Microsoft YaHei" w:cs="Arial" w:hint="eastAsia"/>
          <w:color w:val="000000"/>
          <w:bdr w:val="none" w:sz="0" w:space="0" w:color="auto" w:frame="1"/>
        </w:rPr>
        <w:t>，完整填寫後發送至會務郵箱 </w:t>
      </w:r>
      <w:hyperlink r:id="rId25" w:history="1">
        <w:r w:rsidRPr="007248AD">
          <w:rPr>
            <w:rStyle w:val="aa"/>
            <w:rFonts w:ascii="Microsoft YaHei" w:eastAsia="Microsoft YaHei" w:hAnsi="Microsoft YaHei" w:cs="Arial" w:hint="eastAsia"/>
            <w:bdr w:val="none" w:sz="0" w:space="0" w:color="auto" w:frame="1"/>
          </w:rPr>
          <w:t>ICCAE2018@163.com，您將在5個工作</w:t>
        </w:r>
      </w:hyperlink>
      <w:r>
        <w:rPr>
          <w:rFonts w:ascii="Microsoft YaHei" w:eastAsiaTheme="minorEastAsia" w:hAnsi="Microsoft YaHei" w:cs="Arial" w:hint="eastAsia"/>
          <w:color w:val="000000"/>
          <w:bdr w:val="none" w:sz="0" w:space="0" w:color="auto" w:frame="1"/>
        </w:rPr>
        <w:t xml:space="preserve"> </w:t>
      </w:r>
    </w:p>
    <w:p w:rsidR="003747C1" w:rsidRPr="003747C1" w:rsidRDefault="003747C1" w:rsidP="003747C1">
      <w:pPr>
        <w:shd w:val="clear" w:color="auto" w:fill="FFFFFF"/>
        <w:ind w:firstLineChars="200" w:firstLine="480"/>
        <w:textAlignment w:val="baseline"/>
        <w:rPr>
          <w:rFonts w:ascii="Arial" w:hAnsi="Arial" w:cs="Arial"/>
          <w:color w:val="3333FF"/>
        </w:rPr>
      </w:pPr>
      <w:r w:rsidRPr="003747C1">
        <w:rPr>
          <w:rFonts w:ascii="Microsoft YaHei" w:eastAsia="Microsoft YaHei" w:hAnsi="Microsoft YaHei" w:cs="Arial" w:hint="eastAsia"/>
          <w:color w:val="000000"/>
          <w:bdr w:val="none" w:sz="0" w:space="0" w:color="auto" w:frame="1"/>
        </w:rPr>
        <w:t>日內收到會務組</w:t>
      </w:r>
      <w:proofErr w:type="gramStart"/>
      <w:r w:rsidRPr="003747C1">
        <w:rPr>
          <w:rFonts w:ascii="Microsoft YaHei" w:eastAsia="Microsoft YaHei" w:hAnsi="Microsoft YaHei" w:cs="Arial" w:hint="eastAsia"/>
          <w:color w:val="000000"/>
          <w:bdr w:val="none" w:sz="0" w:space="0" w:color="auto" w:frame="1"/>
        </w:rPr>
        <w:t>的參會確認</w:t>
      </w:r>
      <w:proofErr w:type="gramEnd"/>
      <w:r w:rsidRPr="003747C1">
        <w:rPr>
          <w:rFonts w:ascii="Microsoft YaHei" w:eastAsia="Microsoft YaHei" w:hAnsi="Microsoft YaHei" w:cs="Arial" w:hint="eastAsia"/>
          <w:color w:val="000000"/>
          <w:bdr w:val="none" w:sz="0" w:space="0" w:color="auto" w:frame="1"/>
        </w:rPr>
        <w:t>及繳費指導郵件。</w:t>
      </w:r>
      <w:r w:rsidRPr="003747C1">
        <w:rPr>
          <w:rFonts w:ascii="Microsoft YaHei" w:eastAsia="Microsoft YaHei" w:hAnsi="Microsoft YaHei" w:cs="Arial" w:hint="eastAsia"/>
          <w:color w:val="000000"/>
          <w:bdr w:val="none" w:sz="0" w:space="0" w:color="auto" w:frame="1"/>
        </w:rPr>
        <w:br/>
        <w:t> </w:t>
      </w:r>
      <w:r w:rsidRPr="003747C1">
        <w:rPr>
          <w:rFonts w:ascii="Microsoft YaHei" w:eastAsia="Microsoft YaHei" w:hAnsi="Microsoft YaHei" w:cs="Arial" w:hint="eastAsia"/>
          <w:color w:val="000000"/>
          <w:bdr w:val="none" w:sz="0" w:space="0" w:color="auto" w:frame="1"/>
        </w:rPr>
        <w:br/>
      </w:r>
      <w:r w:rsidRPr="003747C1">
        <w:rPr>
          <w:rFonts w:ascii="Microsoft YaHei" w:eastAsia="Microsoft YaHei" w:hAnsi="Microsoft YaHei" w:cs="Arial" w:hint="eastAsia"/>
          <w:b/>
          <w:bCs/>
          <w:color w:val="3333FF"/>
          <w:u w:val="single"/>
          <w:bdr w:val="none" w:sz="0" w:space="0" w:color="auto" w:frame="1"/>
        </w:rPr>
        <w:t>2.  會議注冊費用說明</w:t>
      </w:r>
    </w:p>
    <w:p w:rsidR="003747C1" w:rsidRPr="003747C1" w:rsidRDefault="003747C1" w:rsidP="003747C1">
      <w:pPr>
        <w:shd w:val="clear" w:color="auto" w:fill="FFFFFF"/>
        <w:textAlignment w:val="baseline"/>
        <w:rPr>
          <w:rFonts w:ascii="Arial" w:hAnsi="Arial" w:cs="Arial"/>
          <w:color w:val="6B7770"/>
        </w:rPr>
      </w:pPr>
    </w:p>
    <w:tbl>
      <w:tblPr>
        <w:tblW w:w="10774" w:type="dxa"/>
        <w:tblInd w:w="-418" w:type="dxa"/>
        <w:shd w:val="clear" w:color="auto" w:fill="FFFFFF"/>
        <w:tblCellMar>
          <w:left w:w="0" w:type="dxa"/>
          <w:right w:w="0" w:type="dxa"/>
        </w:tblCellMar>
        <w:tblLook w:val="04A0" w:firstRow="1" w:lastRow="0" w:firstColumn="1" w:lastColumn="0" w:noHBand="0" w:noVBand="1"/>
      </w:tblPr>
      <w:tblGrid>
        <w:gridCol w:w="2836"/>
        <w:gridCol w:w="3946"/>
        <w:gridCol w:w="3992"/>
      </w:tblGrid>
      <w:tr w:rsidR="003747C1" w:rsidRPr="003747C1" w:rsidTr="003747C1">
        <w:tc>
          <w:tcPr>
            <w:tcW w:w="2836" w:type="dxa"/>
            <w:tcBorders>
              <w:top w:val="single" w:sz="6" w:space="0" w:color="auto"/>
              <w:left w:val="single" w:sz="6" w:space="0" w:color="auto"/>
              <w:bottom w:val="single" w:sz="6" w:space="0" w:color="auto"/>
              <w:right w:val="single" w:sz="6" w:space="0" w:color="auto"/>
            </w:tcBorders>
            <w:shd w:val="clear" w:color="auto" w:fill="D8D8D8"/>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b/>
                <w:bCs/>
                <w:color w:val="000000"/>
                <w:bdr w:val="none" w:sz="0" w:space="0" w:color="auto" w:frame="1"/>
              </w:rPr>
              <w:t>注冊類型</w:t>
            </w:r>
          </w:p>
        </w:tc>
        <w:tc>
          <w:tcPr>
            <w:tcW w:w="3946" w:type="dxa"/>
            <w:tcBorders>
              <w:top w:val="single" w:sz="6" w:space="0" w:color="auto"/>
              <w:left w:val="single" w:sz="6" w:space="0" w:color="auto"/>
              <w:bottom w:val="single" w:sz="6" w:space="0" w:color="auto"/>
              <w:right w:val="single" w:sz="6" w:space="0" w:color="auto"/>
            </w:tcBorders>
            <w:shd w:val="clear" w:color="auto" w:fill="D8D8D8"/>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b/>
                <w:bCs/>
                <w:color w:val="000000"/>
                <w:bdr w:val="none" w:sz="0" w:space="0" w:color="auto" w:frame="1"/>
              </w:rPr>
              <w:t>提前注冊（2018年10月10日前）</w:t>
            </w:r>
          </w:p>
        </w:tc>
        <w:tc>
          <w:tcPr>
            <w:tcW w:w="3992" w:type="dxa"/>
            <w:tcBorders>
              <w:top w:val="single" w:sz="6" w:space="0" w:color="auto"/>
              <w:left w:val="single" w:sz="6" w:space="0" w:color="auto"/>
              <w:bottom w:val="single" w:sz="6" w:space="0" w:color="auto"/>
              <w:right w:val="single" w:sz="6" w:space="0" w:color="auto"/>
            </w:tcBorders>
            <w:shd w:val="clear" w:color="auto" w:fill="D8D8D8"/>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b/>
                <w:bCs/>
                <w:color w:val="000000"/>
                <w:bdr w:val="none" w:sz="0" w:space="0" w:color="auto" w:frame="1"/>
              </w:rPr>
              <w:t>延遲注冊（2018年10月10日後）</w:t>
            </w:r>
          </w:p>
        </w:tc>
      </w:tr>
      <w:tr w:rsidR="003747C1" w:rsidRPr="003747C1" w:rsidTr="003747C1">
        <w:tc>
          <w:tcPr>
            <w:tcW w:w="283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jc w:val="center"/>
              <w:rPr>
                <w:rFonts w:ascii="inherit" w:hAnsi="inherit" w:cs="新細明體" w:hint="eastAsia"/>
                <w:color w:val="6B7770"/>
              </w:rPr>
            </w:pPr>
            <w:r w:rsidRPr="003747C1">
              <w:rPr>
                <w:rFonts w:ascii="Microsoft YaHei" w:eastAsia="Microsoft YaHei" w:hAnsi="Microsoft YaHei" w:cs="新細明體" w:hint="eastAsia"/>
                <w:color w:val="000000"/>
                <w:bdr w:val="none" w:sz="0" w:space="0" w:color="auto" w:frame="1"/>
              </w:rPr>
              <w:t>投稿作者</w:t>
            </w:r>
          </w:p>
        </w:tc>
        <w:tc>
          <w:tcPr>
            <w:tcW w:w="394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color w:val="000000"/>
                <w:bdr w:val="none" w:sz="0" w:space="0" w:color="auto" w:frame="1"/>
                <w:shd w:val="clear" w:color="auto" w:fill="FFFFFF"/>
              </w:rPr>
              <w:t>¥2,900 / $430</w:t>
            </w:r>
          </w:p>
        </w:tc>
        <w:tc>
          <w:tcPr>
            <w:tcW w:w="399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color w:val="000000"/>
                <w:bdr w:val="none" w:sz="0" w:space="0" w:color="auto" w:frame="1"/>
                <w:shd w:val="clear" w:color="auto" w:fill="FFFFFF"/>
              </w:rPr>
              <w:t>¥3,100 / $450</w:t>
            </w:r>
          </w:p>
        </w:tc>
      </w:tr>
      <w:tr w:rsidR="003747C1" w:rsidRPr="003747C1" w:rsidTr="003747C1">
        <w:tc>
          <w:tcPr>
            <w:tcW w:w="283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textAlignment w:val="baseline"/>
              <w:rPr>
                <w:rFonts w:ascii="inherit" w:hAnsi="inherit" w:cs="新細明體" w:hint="eastAsia"/>
                <w:color w:val="6B7770"/>
              </w:rPr>
            </w:pPr>
            <w:r w:rsidRPr="003747C1">
              <w:rPr>
                <w:rFonts w:ascii="Microsoft YaHei" w:eastAsia="Microsoft YaHei" w:hAnsi="Microsoft YaHei" w:cs="新細明體" w:hint="eastAsia"/>
                <w:color w:val="000000"/>
                <w:bdr w:val="none" w:sz="0" w:space="0" w:color="auto" w:frame="1"/>
              </w:rPr>
              <w:t>投稿學生(學生為第一作者)</w:t>
            </w:r>
          </w:p>
        </w:tc>
        <w:tc>
          <w:tcPr>
            <w:tcW w:w="394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color w:val="000000"/>
                <w:bdr w:val="none" w:sz="0" w:space="0" w:color="auto" w:frame="1"/>
                <w:shd w:val="clear" w:color="auto" w:fill="FFFFFF"/>
              </w:rPr>
              <w:t>¥2,700 / $400</w:t>
            </w:r>
          </w:p>
        </w:tc>
        <w:tc>
          <w:tcPr>
            <w:tcW w:w="399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color w:val="000000"/>
                <w:bdr w:val="none" w:sz="0" w:space="0" w:color="auto" w:frame="1"/>
                <w:shd w:val="clear" w:color="auto" w:fill="FFFFFF"/>
              </w:rPr>
              <w:t>¥2,900 / $430</w:t>
            </w:r>
          </w:p>
        </w:tc>
      </w:tr>
      <w:tr w:rsidR="003747C1" w:rsidRPr="003747C1" w:rsidTr="003747C1">
        <w:tc>
          <w:tcPr>
            <w:tcW w:w="283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新細明體" w:hint="eastAsia"/>
                <w:color w:val="6B7770"/>
              </w:rPr>
            </w:pPr>
            <w:proofErr w:type="gramStart"/>
            <w:r w:rsidRPr="003747C1">
              <w:rPr>
                <w:rFonts w:ascii="Microsoft YaHei" w:eastAsia="Microsoft YaHei" w:hAnsi="Microsoft YaHei" w:cs="新細明體" w:hint="eastAsia"/>
                <w:color w:val="000000"/>
                <w:bdr w:val="none" w:sz="0" w:space="0" w:color="auto" w:frame="1"/>
              </w:rPr>
              <w:t>超頁費用</w:t>
            </w:r>
            <w:proofErr w:type="gramEnd"/>
            <w:r w:rsidRPr="003747C1">
              <w:rPr>
                <w:rFonts w:ascii="Microsoft YaHei" w:eastAsia="Microsoft YaHei" w:hAnsi="Microsoft YaHei" w:cs="新細明體" w:hint="eastAsia"/>
                <w:color w:val="000000"/>
                <w:bdr w:val="none" w:sz="0" w:space="0" w:color="auto" w:frame="1"/>
              </w:rPr>
              <w:t>（第6頁起）</w:t>
            </w:r>
          </w:p>
        </w:tc>
        <w:tc>
          <w:tcPr>
            <w:tcW w:w="394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color w:val="000000"/>
                <w:bdr w:val="none" w:sz="0" w:space="0" w:color="auto" w:frame="1"/>
                <w:shd w:val="clear" w:color="auto" w:fill="FFFFFF"/>
              </w:rPr>
              <w:t>¥300 / $50</w:t>
            </w:r>
          </w:p>
        </w:tc>
        <w:tc>
          <w:tcPr>
            <w:tcW w:w="399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color w:val="000000"/>
                <w:bdr w:val="none" w:sz="0" w:space="0" w:color="auto" w:frame="1"/>
                <w:shd w:val="clear" w:color="auto" w:fill="FFFFFF"/>
              </w:rPr>
              <w:t>¥300 / $50</w:t>
            </w:r>
          </w:p>
        </w:tc>
      </w:tr>
      <w:tr w:rsidR="003747C1" w:rsidRPr="003747C1" w:rsidTr="003747C1">
        <w:tc>
          <w:tcPr>
            <w:tcW w:w="283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jc w:val="center"/>
              <w:rPr>
                <w:rFonts w:ascii="inherit" w:hAnsi="inherit" w:cs="新細明體" w:hint="eastAsia"/>
                <w:color w:val="6B7770"/>
              </w:rPr>
            </w:pPr>
            <w:proofErr w:type="gramStart"/>
            <w:r w:rsidRPr="003747C1">
              <w:rPr>
                <w:rFonts w:ascii="Microsoft YaHei" w:eastAsia="Microsoft YaHei" w:hAnsi="Microsoft YaHei" w:cs="新細明體" w:hint="eastAsia"/>
                <w:color w:val="000000"/>
                <w:bdr w:val="none" w:sz="0" w:space="0" w:color="auto" w:frame="1"/>
              </w:rPr>
              <w:t>參會者</w:t>
            </w:r>
            <w:proofErr w:type="gramEnd"/>
          </w:p>
        </w:tc>
        <w:tc>
          <w:tcPr>
            <w:tcW w:w="394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color w:val="000000"/>
                <w:bdr w:val="none" w:sz="0" w:space="0" w:color="auto" w:frame="1"/>
                <w:shd w:val="clear" w:color="auto" w:fill="FFFFFF"/>
              </w:rPr>
              <w:t>¥1,600 / $230</w:t>
            </w:r>
          </w:p>
        </w:tc>
        <w:tc>
          <w:tcPr>
            <w:tcW w:w="399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color w:val="000000"/>
                <w:bdr w:val="none" w:sz="0" w:space="0" w:color="auto" w:frame="1"/>
                <w:shd w:val="clear" w:color="auto" w:fill="FFFFFF"/>
              </w:rPr>
              <w:t>¥1,800 / $260</w:t>
            </w:r>
          </w:p>
        </w:tc>
      </w:tr>
    </w:tbl>
    <w:p w:rsidR="003747C1" w:rsidRPr="003747C1" w:rsidRDefault="003747C1" w:rsidP="003747C1">
      <w:pPr>
        <w:shd w:val="clear" w:color="auto" w:fill="FFFFFF"/>
        <w:textAlignment w:val="baseline"/>
        <w:rPr>
          <w:rFonts w:ascii="Arial" w:hAnsi="Arial" w:cs="Arial"/>
          <w:b/>
          <w:color w:val="3333FF"/>
        </w:rPr>
      </w:pPr>
      <w:r w:rsidRPr="003747C1">
        <w:rPr>
          <w:rFonts w:ascii="Microsoft YaHei" w:eastAsia="Microsoft YaHei" w:hAnsi="Microsoft YaHei" w:cs="Arial" w:hint="eastAsia"/>
          <w:b/>
          <w:color w:val="3333FF"/>
          <w:bdr w:val="none" w:sz="0" w:space="0" w:color="auto" w:frame="1"/>
        </w:rPr>
        <w:t>* 為了便</w:t>
      </w:r>
      <w:proofErr w:type="gramStart"/>
      <w:r w:rsidRPr="003747C1">
        <w:rPr>
          <w:rFonts w:ascii="Microsoft YaHei" w:eastAsia="Microsoft YaHei" w:hAnsi="Microsoft YaHei" w:cs="Arial" w:hint="eastAsia"/>
          <w:b/>
          <w:color w:val="3333FF"/>
          <w:bdr w:val="none" w:sz="0" w:space="0" w:color="auto" w:frame="1"/>
        </w:rPr>
        <w:t>于</w:t>
      </w:r>
      <w:proofErr w:type="gramEnd"/>
      <w:r w:rsidRPr="003747C1">
        <w:rPr>
          <w:rFonts w:ascii="Microsoft YaHei" w:eastAsia="Microsoft YaHei" w:hAnsi="Microsoft YaHei" w:cs="Arial" w:hint="eastAsia"/>
          <w:b/>
          <w:color w:val="3333FF"/>
          <w:bdr w:val="none" w:sz="0" w:space="0" w:color="auto" w:frame="1"/>
        </w:rPr>
        <w:t>安排出版和會議日程，</w:t>
      </w:r>
      <w:proofErr w:type="gramStart"/>
      <w:r w:rsidRPr="003747C1">
        <w:rPr>
          <w:rFonts w:ascii="Microsoft YaHei" w:eastAsia="Microsoft YaHei" w:hAnsi="Microsoft YaHei" w:cs="Arial" w:hint="eastAsia"/>
          <w:b/>
          <w:color w:val="3333FF"/>
          <w:bdr w:val="none" w:sz="0" w:space="0" w:color="auto" w:frame="1"/>
        </w:rPr>
        <w:t>參會人員</w:t>
      </w:r>
      <w:proofErr w:type="gramEnd"/>
      <w:r w:rsidRPr="003747C1">
        <w:rPr>
          <w:rFonts w:ascii="Microsoft YaHei" w:eastAsia="Microsoft YaHei" w:hAnsi="Microsoft YaHei" w:cs="Arial" w:hint="eastAsia"/>
          <w:b/>
          <w:color w:val="3333FF"/>
          <w:bdr w:val="none" w:sz="0" w:space="0" w:color="auto" w:frame="1"/>
        </w:rPr>
        <w:t>務必在2018年10月10日前完成注冊和繳費。</w:t>
      </w:r>
    </w:p>
    <w:p w:rsidR="003747C1" w:rsidRPr="003747C1" w:rsidRDefault="003747C1" w:rsidP="003747C1">
      <w:pPr>
        <w:shd w:val="clear" w:color="auto" w:fill="FFFFFF"/>
        <w:textAlignment w:val="baseline"/>
        <w:rPr>
          <w:rFonts w:ascii="Arial" w:hAnsi="Arial" w:cs="Arial"/>
          <w:b/>
          <w:color w:val="3333FF"/>
        </w:rPr>
      </w:pPr>
      <w:r w:rsidRPr="003747C1">
        <w:rPr>
          <w:rFonts w:ascii="Microsoft YaHei" w:eastAsia="Microsoft YaHei" w:hAnsi="Microsoft YaHei" w:cs="Arial" w:hint="eastAsia"/>
          <w:b/>
          <w:color w:val="3333FF"/>
          <w:bdr w:val="none" w:sz="0" w:space="0" w:color="auto" w:frame="1"/>
        </w:rPr>
        <w:t>* 論文註冊費用包含一名作者</w:t>
      </w:r>
      <w:proofErr w:type="gramStart"/>
      <w:r w:rsidRPr="003747C1">
        <w:rPr>
          <w:rFonts w:ascii="Microsoft YaHei" w:eastAsia="Microsoft YaHei" w:hAnsi="Microsoft YaHei" w:cs="Arial" w:hint="eastAsia"/>
          <w:b/>
          <w:color w:val="3333FF"/>
          <w:bdr w:val="none" w:sz="0" w:space="0" w:color="auto" w:frame="1"/>
        </w:rPr>
        <w:t>的參會費用</w:t>
      </w:r>
      <w:proofErr w:type="gramEnd"/>
      <w:r w:rsidRPr="003747C1">
        <w:rPr>
          <w:rFonts w:ascii="Microsoft YaHei" w:eastAsia="Microsoft YaHei" w:hAnsi="Microsoft YaHei" w:cs="Arial" w:hint="eastAsia"/>
          <w:b/>
          <w:color w:val="3333FF"/>
          <w:bdr w:val="none" w:sz="0" w:space="0" w:color="auto" w:frame="1"/>
        </w:rPr>
        <w:t>;</w:t>
      </w:r>
    </w:p>
    <w:p w:rsidR="003747C1" w:rsidRPr="003747C1" w:rsidRDefault="003747C1" w:rsidP="003747C1">
      <w:pPr>
        <w:shd w:val="clear" w:color="auto" w:fill="FFFFFF"/>
        <w:textAlignment w:val="baseline"/>
        <w:rPr>
          <w:rFonts w:ascii="Arial" w:hAnsi="Arial" w:cs="Arial"/>
          <w:b/>
          <w:color w:val="3333FF"/>
        </w:rPr>
      </w:pPr>
      <w:r w:rsidRPr="003747C1">
        <w:rPr>
          <w:rFonts w:ascii="inherit" w:eastAsia="Microsoft YaHei" w:hAnsi="inherit" w:cs="Arial"/>
          <w:b/>
          <w:bCs/>
          <w:color w:val="3333FF"/>
          <w:u w:val="single"/>
          <w:bdr w:val="none" w:sz="0" w:space="0" w:color="auto" w:frame="1"/>
        </w:rPr>
        <w:br/>
      </w:r>
    </w:p>
    <w:p w:rsidR="003747C1" w:rsidRDefault="003747C1" w:rsidP="003747C1">
      <w:pPr>
        <w:shd w:val="clear" w:color="auto" w:fill="FFFFFF"/>
        <w:textAlignment w:val="baseline"/>
        <w:rPr>
          <w:rFonts w:ascii="Microsoft YaHei" w:eastAsiaTheme="minorEastAsia" w:hAnsi="Microsoft YaHei" w:cs="Arial"/>
          <w:color w:val="000000"/>
          <w:bdr w:val="none" w:sz="0" w:space="0" w:color="auto" w:frame="1"/>
        </w:rPr>
      </w:pPr>
      <w:r w:rsidRPr="003747C1">
        <w:rPr>
          <w:rFonts w:ascii="inherit" w:eastAsia="Microsoft YaHei" w:hAnsi="inherit" w:cs="Arial"/>
          <w:b/>
          <w:bCs/>
          <w:color w:val="000000"/>
          <w:u w:val="single"/>
          <w:bdr w:val="none" w:sz="0" w:space="0" w:color="auto" w:frame="1"/>
        </w:rPr>
        <w:lastRenderedPageBreak/>
        <w:br/>
      </w:r>
      <w:r w:rsidRPr="003747C1">
        <w:rPr>
          <w:rFonts w:ascii="inherit" w:eastAsia="Microsoft YaHei" w:hAnsi="inherit" w:cs="Arial"/>
          <w:b/>
          <w:bCs/>
          <w:color w:val="3333FF"/>
          <w:u w:val="single"/>
          <w:bdr w:val="none" w:sz="0" w:space="0" w:color="auto" w:frame="1"/>
        </w:rPr>
        <w:t>3.  </w:t>
      </w:r>
      <w:r w:rsidRPr="003747C1">
        <w:rPr>
          <w:rFonts w:ascii="inherit" w:eastAsia="Microsoft YaHei" w:hAnsi="inherit" w:cs="Arial"/>
          <w:b/>
          <w:bCs/>
          <w:color w:val="3333FF"/>
          <w:u w:val="single"/>
          <w:bdr w:val="none" w:sz="0" w:space="0" w:color="auto" w:frame="1"/>
        </w:rPr>
        <w:t>會議注冊說明</w:t>
      </w:r>
      <w:r w:rsidRPr="003747C1">
        <w:rPr>
          <w:rFonts w:ascii="Microsoft YaHei" w:eastAsia="Microsoft YaHei" w:hAnsi="Microsoft YaHei" w:cs="Arial" w:hint="eastAsia"/>
          <w:color w:val="3333FF"/>
          <w:bdr w:val="none" w:sz="0" w:space="0" w:color="auto" w:frame="1"/>
        </w:rPr>
        <w:br/>
      </w:r>
      <w:r w:rsidRPr="003747C1">
        <w:rPr>
          <w:rFonts w:ascii="Microsoft YaHei" w:eastAsia="Microsoft YaHei" w:hAnsi="Microsoft YaHei" w:cs="Arial" w:hint="eastAsia"/>
          <w:color w:val="000000"/>
          <w:bdr w:val="none" w:sz="0" w:space="0" w:color="auto" w:frame="1"/>
        </w:rPr>
        <w:br/>
        <w:t>1</w:t>
      </w:r>
      <w:proofErr w:type="gramStart"/>
      <w:r w:rsidRPr="003747C1">
        <w:rPr>
          <w:rFonts w:ascii="Microsoft YaHei" w:eastAsia="Microsoft YaHei" w:hAnsi="Microsoft YaHei" w:cs="Arial" w:hint="eastAsia"/>
          <w:color w:val="000000"/>
          <w:bdr w:val="none" w:sz="0" w:space="0" w:color="auto" w:frame="1"/>
        </w:rPr>
        <w:t>）</w:t>
      </w:r>
      <w:proofErr w:type="gramEnd"/>
      <w:r w:rsidRPr="003747C1">
        <w:rPr>
          <w:rFonts w:ascii="Microsoft YaHei" w:eastAsia="Microsoft YaHei" w:hAnsi="Microsoft YaHei" w:cs="Arial" w:hint="eastAsia"/>
          <w:color w:val="000000"/>
          <w:bdr w:val="none" w:sz="0" w:space="0" w:color="auto" w:frame="1"/>
        </w:rPr>
        <w:t>會議</w:t>
      </w:r>
      <w:proofErr w:type="gramStart"/>
      <w:r w:rsidRPr="003747C1">
        <w:rPr>
          <w:rFonts w:ascii="Microsoft YaHei" w:eastAsia="Microsoft YaHei" w:hAnsi="Microsoft YaHei" w:cs="Arial" w:hint="eastAsia"/>
          <w:color w:val="000000"/>
          <w:bdr w:val="none" w:sz="0" w:space="0" w:color="auto" w:frame="1"/>
        </w:rPr>
        <w:t>注冊費包括</w:t>
      </w:r>
      <w:proofErr w:type="gramEnd"/>
      <w:r w:rsidRPr="003747C1">
        <w:rPr>
          <w:rFonts w:ascii="Microsoft YaHei" w:eastAsia="Microsoft YaHei" w:hAnsi="Microsoft YaHei" w:cs="Arial" w:hint="eastAsia"/>
          <w:color w:val="000000"/>
          <w:bdr w:val="none" w:sz="0" w:space="0" w:color="auto" w:frame="1"/>
        </w:rPr>
        <w:t>：參加ICCAE組織的所有大會報告、專題討論、分組討論等活動，會議</w:t>
      </w:r>
    </w:p>
    <w:p w:rsidR="003747C1" w:rsidRDefault="003747C1" w:rsidP="003747C1">
      <w:pPr>
        <w:shd w:val="clear" w:color="auto" w:fill="FFFFFF"/>
        <w:ind w:firstLineChars="200" w:firstLine="480"/>
        <w:textAlignment w:val="baseline"/>
        <w:rPr>
          <w:rFonts w:ascii="Microsoft YaHei" w:eastAsiaTheme="minorEastAsia" w:hAnsi="Microsoft YaHei" w:cs="Arial"/>
          <w:color w:val="000000"/>
          <w:bdr w:val="none" w:sz="0" w:space="0" w:color="auto" w:frame="1"/>
        </w:rPr>
      </w:pPr>
      <w:r w:rsidRPr="003747C1">
        <w:rPr>
          <w:rFonts w:ascii="Microsoft YaHei" w:eastAsia="Microsoft YaHei" w:hAnsi="Microsoft YaHei" w:cs="Arial" w:hint="eastAsia"/>
          <w:color w:val="000000"/>
          <w:bdr w:val="none" w:sz="0" w:space="0" w:color="auto" w:frame="1"/>
        </w:rPr>
        <w:t>期間的餐飲，會議資料；</w:t>
      </w:r>
      <w:r w:rsidRPr="003747C1">
        <w:rPr>
          <w:rFonts w:ascii="Microsoft YaHei" w:eastAsia="Microsoft YaHei" w:hAnsi="Microsoft YaHei" w:cs="Arial" w:hint="eastAsia"/>
          <w:color w:val="000000"/>
          <w:bdr w:val="none" w:sz="0" w:space="0" w:color="auto" w:frame="1"/>
        </w:rPr>
        <w:br/>
        <w:t>2</w:t>
      </w:r>
      <w:proofErr w:type="gramStart"/>
      <w:r w:rsidRPr="003747C1">
        <w:rPr>
          <w:rFonts w:ascii="Microsoft YaHei" w:eastAsia="Microsoft YaHei" w:hAnsi="Microsoft YaHei" w:cs="Arial" w:hint="eastAsia"/>
          <w:color w:val="000000"/>
          <w:bdr w:val="none" w:sz="0" w:space="0" w:color="auto" w:frame="1"/>
        </w:rPr>
        <w:t>）</w:t>
      </w:r>
      <w:proofErr w:type="gramEnd"/>
      <w:r w:rsidRPr="003747C1">
        <w:rPr>
          <w:rFonts w:ascii="Microsoft YaHei" w:eastAsia="Microsoft YaHei" w:hAnsi="Microsoft YaHei" w:cs="Arial" w:hint="eastAsia"/>
          <w:color w:val="000000"/>
          <w:bdr w:val="none" w:sz="0" w:space="0" w:color="auto" w:frame="1"/>
        </w:rPr>
        <w:t>提前</w:t>
      </w:r>
      <w:proofErr w:type="gramStart"/>
      <w:r w:rsidRPr="003747C1">
        <w:rPr>
          <w:rFonts w:ascii="Microsoft YaHei" w:eastAsia="Microsoft YaHei" w:hAnsi="Microsoft YaHei" w:cs="Arial" w:hint="eastAsia"/>
          <w:color w:val="000000"/>
          <w:bdr w:val="none" w:sz="0" w:space="0" w:color="auto" w:frame="1"/>
        </w:rPr>
        <w:t>注冊以查收</w:t>
      </w:r>
      <w:proofErr w:type="gramEnd"/>
      <w:r w:rsidRPr="003747C1">
        <w:rPr>
          <w:rFonts w:ascii="Microsoft YaHei" w:eastAsia="Microsoft YaHei" w:hAnsi="Microsoft YaHei" w:cs="Arial" w:hint="eastAsia"/>
          <w:color w:val="000000"/>
          <w:bdr w:val="none" w:sz="0" w:space="0" w:color="auto" w:frame="1"/>
        </w:rPr>
        <w:t>到</w:t>
      </w:r>
      <w:proofErr w:type="gramStart"/>
      <w:r w:rsidRPr="003747C1">
        <w:rPr>
          <w:rFonts w:ascii="Microsoft YaHei" w:eastAsia="Microsoft YaHei" w:hAnsi="Microsoft YaHei" w:cs="Arial" w:hint="eastAsia"/>
          <w:color w:val="000000"/>
          <w:bdr w:val="none" w:sz="0" w:space="0" w:color="auto" w:frame="1"/>
        </w:rPr>
        <w:t>參會者參會</w:t>
      </w:r>
      <w:proofErr w:type="gramEnd"/>
      <w:r w:rsidRPr="003747C1">
        <w:rPr>
          <w:rFonts w:ascii="Microsoft YaHei" w:eastAsia="Microsoft YaHei" w:hAnsi="Microsoft YaHei" w:cs="Arial" w:hint="eastAsia"/>
          <w:color w:val="000000"/>
          <w:bdr w:val="none" w:sz="0" w:space="0" w:color="auto" w:frame="1"/>
        </w:rPr>
        <w:t>回執的時間為</w:t>
      </w:r>
      <w:proofErr w:type="gramStart"/>
      <w:r w:rsidRPr="003747C1">
        <w:rPr>
          <w:rFonts w:ascii="Microsoft YaHei" w:eastAsia="Microsoft YaHei" w:hAnsi="Microsoft YaHei" w:cs="Arial" w:hint="eastAsia"/>
          <w:color w:val="000000"/>
          <w:bdr w:val="none" w:sz="0" w:space="0" w:color="auto" w:frame="1"/>
        </w:rPr>
        <w:t>準</w:t>
      </w:r>
      <w:proofErr w:type="gramEnd"/>
      <w:r w:rsidRPr="003747C1">
        <w:rPr>
          <w:rFonts w:ascii="Microsoft YaHei" w:eastAsia="Microsoft YaHei" w:hAnsi="Microsoft YaHei" w:cs="Arial" w:hint="eastAsia"/>
          <w:color w:val="000000"/>
          <w:bdr w:val="none" w:sz="0" w:space="0" w:color="auto" w:frame="1"/>
        </w:rPr>
        <w:t>；</w:t>
      </w:r>
      <w:r w:rsidRPr="003747C1">
        <w:rPr>
          <w:rFonts w:ascii="Microsoft YaHei" w:eastAsia="Microsoft YaHei" w:hAnsi="Microsoft YaHei" w:cs="Arial" w:hint="eastAsia"/>
          <w:color w:val="000000"/>
          <w:bdr w:val="none" w:sz="0" w:space="0" w:color="auto" w:frame="1"/>
        </w:rPr>
        <w:br/>
        <w:t>3</w:t>
      </w:r>
      <w:proofErr w:type="gramStart"/>
      <w:r w:rsidRPr="003747C1">
        <w:rPr>
          <w:rFonts w:ascii="Microsoft YaHei" w:eastAsia="Microsoft YaHei" w:hAnsi="Microsoft YaHei" w:cs="Arial" w:hint="eastAsia"/>
          <w:color w:val="000000"/>
          <w:bdr w:val="none" w:sz="0" w:space="0" w:color="auto" w:frame="1"/>
        </w:rPr>
        <w:t>）</w:t>
      </w:r>
      <w:proofErr w:type="gramEnd"/>
      <w:r w:rsidRPr="003747C1">
        <w:rPr>
          <w:rFonts w:ascii="Microsoft YaHei" w:eastAsia="Microsoft YaHei" w:hAnsi="Microsoft YaHei" w:cs="Arial" w:hint="eastAsia"/>
          <w:color w:val="000000"/>
          <w:bdr w:val="none" w:sz="0" w:space="0" w:color="auto" w:frame="1"/>
        </w:rPr>
        <w:t>在校學生請同時提供相應證件的掃描件；</w:t>
      </w:r>
      <w:r w:rsidRPr="003747C1">
        <w:rPr>
          <w:rFonts w:ascii="Microsoft YaHei" w:eastAsia="Microsoft YaHei" w:hAnsi="Microsoft YaHei" w:cs="Arial" w:hint="eastAsia"/>
          <w:color w:val="000000"/>
          <w:bdr w:val="none" w:sz="0" w:space="0" w:color="auto" w:frame="1"/>
        </w:rPr>
        <w:br/>
        <w:t>4</w:t>
      </w:r>
      <w:proofErr w:type="gramStart"/>
      <w:r w:rsidRPr="003747C1">
        <w:rPr>
          <w:rFonts w:ascii="Microsoft YaHei" w:eastAsia="Microsoft YaHei" w:hAnsi="Microsoft YaHei" w:cs="Arial" w:hint="eastAsia"/>
          <w:color w:val="000000"/>
          <w:bdr w:val="none" w:sz="0" w:space="0" w:color="auto" w:frame="1"/>
        </w:rPr>
        <w:t>）</w:t>
      </w:r>
      <w:proofErr w:type="gramEnd"/>
      <w:r w:rsidRPr="003747C1">
        <w:rPr>
          <w:rFonts w:ascii="Microsoft YaHei" w:eastAsia="Microsoft YaHei" w:hAnsi="Microsoft YaHei" w:cs="Arial" w:hint="eastAsia"/>
          <w:color w:val="000000"/>
          <w:bdr w:val="none" w:sz="0" w:space="0" w:color="auto" w:frame="1"/>
        </w:rPr>
        <w:t>大陸地區注冊費用按照人民幣（RMB）單位繳納，大陸以外地區注冊費用按照美元（USD）</w:t>
      </w:r>
      <w:r>
        <w:rPr>
          <w:rFonts w:ascii="Microsoft YaHei" w:eastAsiaTheme="minorEastAsia" w:hAnsi="Microsoft YaHei" w:cs="Arial" w:hint="eastAsia"/>
          <w:color w:val="000000"/>
          <w:bdr w:val="none" w:sz="0" w:space="0" w:color="auto" w:frame="1"/>
        </w:rPr>
        <w:t xml:space="preserve"> </w:t>
      </w:r>
    </w:p>
    <w:p w:rsidR="003747C1" w:rsidRPr="003747C1" w:rsidRDefault="003747C1" w:rsidP="003747C1">
      <w:pPr>
        <w:shd w:val="clear" w:color="auto" w:fill="FFFFFF"/>
        <w:ind w:firstLineChars="150" w:firstLine="360"/>
        <w:textAlignment w:val="baseline"/>
        <w:rPr>
          <w:rFonts w:ascii="Arial" w:hAnsi="Arial" w:cs="Arial"/>
          <w:color w:val="6B7770"/>
        </w:rPr>
      </w:pPr>
      <w:r w:rsidRPr="003747C1">
        <w:rPr>
          <w:rFonts w:ascii="Microsoft YaHei" w:eastAsia="Microsoft YaHei" w:hAnsi="Microsoft YaHei" w:cs="Arial" w:hint="eastAsia"/>
          <w:color w:val="000000"/>
          <w:bdr w:val="none" w:sz="0" w:space="0" w:color="auto" w:frame="1"/>
        </w:rPr>
        <w:t>單位繳納；</w:t>
      </w:r>
      <w:r w:rsidRPr="003747C1">
        <w:rPr>
          <w:rFonts w:ascii="Microsoft YaHei" w:eastAsia="Microsoft YaHei" w:hAnsi="Microsoft YaHei" w:cs="Arial" w:hint="eastAsia"/>
          <w:color w:val="000000"/>
          <w:bdr w:val="none" w:sz="0" w:space="0" w:color="auto" w:frame="1"/>
        </w:rPr>
        <w:br/>
        <w:t>5</w:t>
      </w:r>
      <w:proofErr w:type="gramStart"/>
      <w:r w:rsidRPr="003747C1">
        <w:rPr>
          <w:rFonts w:ascii="Microsoft YaHei" w:eastAsia="Microsoft YaHei" w:hAnsi="Microsoft YaHei" w:cs="Arial" w:hint="eastAsia"/>
          <w:color w:val="000000"/>
          <w:bdr w:val="none" w:sz="0" w:space="0" w:color="auto" w:frame="1"/>
        </w:rPr>
        <w:t>）</w:t>
      </w:r>
      <w:proofErr w:type="gramEnd"/>
      <w:r w:rsidRPr="003747C1">
        <w:rPr>
          <w:rFonts w:ascii="Microsoft YaHei" w:eastAsia="Microsoft YaHei" w:hAnsi="Microsoft YaHei" w:cs="Arial" w:hint="eastAsia"/>
          <w:color w:val="000000"/>
          <w:bdr w:val="none" w:sz="0" w:space="0" w:color="auto" w:frame="1"/>
        </w:rPr>
        <w:t>費用繳納方式請屆時查看會務組相關郵件；</w:t>
      </w:r>
      <w:r w:rsidRPr="003747C1">
        <w:rPr>
          <w:rFonts w:ascii="Microsoft YaHei" w:eastAsia="Microsoft YaHei" w:hAnsi="Microsoft YaHei" w:cs="Arial" w:hint="eastAsia"/>
          <w:color w:val="000000"/>
          <w:bdr w:val="none" w:sz="0" w:space="0" w:color="auto" w:frame="1"/>
        </w:rPr>
        <w:br/>
        <w:t>6</w:t>
      </w:r>
      <w:proofErr w:type="gramStart"/>
      <w:r w:rsidRPr="003747C1">
        <w:rPr>
          <w:rFonts w:ascii="Microsoft YaHei" w:eastAsia="Microsoft YaHei" w:hAnsi="Microsoft YaHei" w:cs="Arial" w:hint="eastAsia"/>
          <w:color w:val="000000"/>
          <w:bdr w:val="none" w:sz="0" w:space="0" w:color="auto" w:frame="1"/>
        </w:rPr>
        <w:t>）</w:t>
      </w:r>
      <w:proofErr w:type="gramEnd"/>
      <w:r w:rsidRPr="003747C1">
        <w:rPr>
          <w:rFonts w:ascii="Microsoft YaHei" w:eastAsia="Microsoft YaHei" w:hAnsi="Microsoft YaHei" w:cs="Arial" w:hint="eastAsia"/>
          <w:color w:val="000000"/>
          <w:bdr w:val="none" w:sz="0" w:space="0" w:color="auto" w:frame="1"/>
        </w:rPr>
        <w:t>會務報銷憑證為會務組提供的國內正規機打稅務發票。</w:t>
      </w:r>
    </w:p>
    <w:p w:rsidR="00333186" w:rsidRPr="003747C1" w:rsidRDefault="00333186"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747C1" w:rsidRDefault="003747C1"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747C1" w:rsidRDefault="003747C1"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747C1" w:rsidRDefault="003747C1"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747C1" w:rsidRDefault="003747C1"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747C1" w:rsidRPr="003747C1" w:rsidRDefault="003747C1" w:rsidP="003747C1">
      <w:pPr>
        <w:shd w:val="clear" w:color="auto" w:fill="FFFFFF"/>
        <w:spacing w:after="120"/>
        <w:jc w:val="center"/>
        <w:textAlignment w:val="baseline"/>
        <w:outlineLvl w:val="2"/>
        <w:rPr>
          <w:rFonts w:ascii="Arial" w:hAnsi="Arial" w:cs="Arial"/>
          <w:b/>
          <w:bCs/>
          <w:caps/>
          <w:color w:val="FF0000"/>
          <w:sz w:val="36"/>
          <w:szCs w:val="36"/>
        </w:rPr>
      </w:pPr>
      <w:r w:rsidRPr="003747C1">
        <w:rPr>
          <w:rFonts w:ascii="Arial" w:hAnsi="Arial" w:cs="Arial"/>
          <w:b/>
          <w:bCs/>
          <w:caps/>
          <w:color w:val="FF0000"/>
          <w:sz w:val="36"/>
          <w:szCs w:val="36"/>
        </w:rPr>
        <w:lastRenderedPageBreak/>
        <w:t>會議流程</w:t>
      </w:r>
    </w:p>
    <w:p w:rsidR="003747C1" w:rsidRPr="003747C1" w:rsidRDefault="003747C1" w:rsidP="003747C1">
      <w:pPr>
        <w:shd w:val="clear" w:color="auto" w:fill="FFFFFF"/>
        <w:textAlignment w:val="baseline"/>
        <w:rPr>
          <w:rFonts w:ascii="Arial" w:hAnsi="Arial" w:cs="Arial"/>
          <w:color w:val="6B7770"/>
          <w:sz w:val="23"/>
          <w:szCs w:val="23"/>
        </w:rPr>
      </w:pPr>
    </w:p>
    <w:p w:rsidR="003747C1" w:rsidRPr="003747C1" w:rsidRDefault="003747C1" w:rsidP="003747C1">
      <w:pPr>
        <w:shd w:val="clear" w:color="auto" w:fill="FFFFFF"/>
        <w:textAlignment w:val="baseline"/>
        <w:rPr>
          <w:rFonts w:ascii="Arial" w:hAnsi="Arial" w:cs="Arial"/>
          <w:color w:val="6B7770"/>
        </w:rPr>
      </w:pPr>
      <w:r w:rsidRPr="003747C1">
        <w:rPr>
          <w:rFonts w:ascii="Microsoft YaHei" w:eastAsia="Microsoft YaHei" w:hAnsi="Microsoft YaHei" w:cs="Arial" w:hint="eastAsia"/>
          <w:color w:val="000000"/>
          <w:bdr w:val="none" w:sz="0" w:space="0" w:color="auto" w:frame="1"/>
        </w:rPr>
        <w:t>2018年建築、航空與環境工程國際學術會議（ICCAE 2018）將</w:t>
      </w:r>
      <w:proofErr w:type="gramStart"/>
      <w:r w:rsidRPr="003747C1">
        <w:rPr>
          <w:rFonts w:ascii="Microsoft YaHei" w:eastAsia="Microsoft YaHei" w:hAnsi="Microsoft YaHei" w:cs="Arial" w:hint="eastAsia"/>
          <w:color w:val="000000"/>
          <w:bdr w:val="none" w:sz="0" w:space="0" w:color="auto" w:frame="1"/>
        </w:rPr>
        <w:t>于</w:t>
      </w:r>
      <w:proofErr w:type="gramEnd"/>
      <w:r w:rsidRPr="003747C1">
        <w:rPr>
          <w:rFonts w:ascii="Microsoft YaHei" w:eastAsia="Microsoft YaHei" w:hAnsi="Microsoft YaHei" w:cs="Arial" w:hint="eastAsia"/>
          <w:color w:val="000000"/>
          <w:bdr w:val="none" w:sz="0" w:space="0" w:color="auto" w:frame="1"/>
        </w:rPr>
        <w:t>2018年11月22</w:t>
      </w:r>
      <w:r w:rsidR="005E14D2" w:rsidRPr="005E14D2">
        <w:rPr>
          <w:rFonts w:ascii="Microsoft YaHei" w:eastAsiaTheme="minorEastAsia" w:hAnsi="Microsoft YaHei" w:cs="Arial" w:hint="eastAsia"/>
          <w:color w:val="000000"/>
          <w:bdr w:val="none" w:sz="0" w:space="0" w:color="auto" w:frame="1"/>
        </w:rPr>
        <w:t>~</w:t>
      </w:r>
      <w:r w:rsidRPr="003747C1">
        <w:rPr>
          <w:rFonts w:ascii="Microsoft YaHei" w:eastAsia="Microsoft YaHei" w:hAnsi="Microsoft YaHei" w:cs="Arial" w:hint="eastAsia"/>
          <w:color w:val="000000"/>
          <w:bdr w:val="none" w:sz="0" w:space="0" w:color="auto" w:frame="1"/>
        </w:rPr>
        <w:t>27日在</w:t>
      </w:r>
      <w:r w:rsidR="005E14D2" w:rsidRPr="005E14D2">
        <w:rPr>
          <w:rFonts w:ascii="Microsoft YaHei" w:eastAsiaTheme="minorEastAsia" w:hAnsi="Microsoft YaHei" w:cs="Arial" w:hint="eastAsia"/>
          <w:color w:val="000000"/>
          <w:bdr w:val="none" w:sz="0" w:space="0" w:color="auto" w:frame="1"/>
        </w:rPr>
        <w:t xml:space="preserve"> </w:t>
      </w:r>
      <w:r w:rsidRPr="003747C1">
        <w:rPr>
          <w:rFonts w:ascii="Microsoft YaHei" w:eastAsia="Microsoft YaHei" w:hAnsi="Microsoft YaHei" w:cs="Arial" w:hint="eastAsia"/>
          <w:color w:val="000000"/>
          <w:bdr w:val="none" w:sz="0" w:space="0" w:color="auto" w:frame="1"/>
        </w:rPr>
        <w:t>中國台灣召開。會議流程如下表：</w:t>
      </w:r>
    </w:p>
    <w:p w:rsidR="003747C1" w:rsidRPr="003747C1" w:rsidRDefault="003747C1" w:rsidP="003747C1">
      <w:pPr>
        <w:shd w:val="clear" w:color="auto" w:fill="FFFFFF"/>
        <w:textAlignment w:val="baseline"/>
        <w:rPr>
          <w:rFonts w:ascii="Arial" w:hAnsi="Arial" w:cs="Arial"/>
          <w:color w:val="6B7770"/>
        </w:rPr>
      </w:pPr>
      <w:r w:rsidRPr="003747C1">
        <w:rPr>
          <w:rFonts w:ascii="Microsoft YaHei" w:eastAsia="Microsoft YaHei" w:hAnsi="Microsoft YaHei" w:cs="Arial" w:hint="eastAsia"/>
          <w:color w:val="000000"/>
          <w:bdr w:val="none" w:sz="0" w:space="0" w:color="auto" w:frame="1"/>
        </w:rPr>
        <w:t>The 2018 International Forum on Construction, Aviation and Environmental Engineering（ICCAE 2018） will be held in Taiwan, China during November 22-27, 2018. The following information about the schedule is for your reference:</w:t>
      </w:r>
    </w:p>
    <w:p w:rsidR="003747C1" w:rsidRPr="003747C1" w:rsidRDefault="003747C1" w:rsidP="003747C1">
      <w:pPr>
        <w:shd w:val="clear" w:color="auto" w:fill="FFFFFF"/>
        <w:textAlignment w:val="baseline"/>
        <w:rPr>
          <w:rFonts w:ascii="Arial" w:hAnsi="Arial" w:cs="Arial"/>
          <w:color w:val="6B7770"/>
          <w:sz w:val="23"/>
          <w:szCs w:val="23"/>
        </w:rPr>
      </w:pPr>
    </w:p>
    <w:tbl>
      <w:tblPr>
        <w:tblW w:w="10660" w:type="dxa"/>
        <w:tblInd w:w="8" w:type="dxa"/>
        <w:shd w:val="clear" w:color="auto" w:fill="FFFFFF"/>
        <w:tblCellMar>
          <w:left w:w="0" w:type="dxa"/>
          <w:right w:w="0" w:type="dxa"/>
        </w:tblCellMar>
        <w:tblLook w:val="04A0" w:firstRow="1" w:lastRow="0" w:firstColumn="1" w:lastColumn="0" w:noHBand="0" w:noVBand="1"/>
      </w:tblPr>
      <w:tblGrid>
        <w:gridCol w:w="1985"/>
        <w:gridCol w:w="334"/>
        <w:gridCol w:w="8341"/>
      </w:tblGrid>
      <w:tr w:rsidR="003747C1" w:rsidRPr="003747C1" w:rsidTr="005E14D2">
        <w:tc>
          <w:tcPr>
            <w:tcW w:w="10660" w:type="dxa"/>
            <w:gridSpan w:val="3"/>
            <w:tcBorders>
              <w:top w:val="single" w:sz="6" w:space="0" w:color="auto"/>
              <w:left w:val="single" w:sz="6" w:space="0" w:color="auto"/>
              <w:bottom w:val="single" w:sz="6" w:space="0" w:color="auto"/>
              <w:right w:val="single" w:sz="6" w:space="0" w:color="auto"/>
            </w:tcBorders>
            <w:shd w:val="clear" w:color="auto" w:fill="D8D8D8"/>
            <w:vAlign w:val="bottom"/>
            <w:hideMark/>
          </w:tcPr>
          <w:p w:rsidR="003747C1" w:rsidRPr="003747C1" w:rsidRDefault="003747C1" w:rsidP="003747C1">
            <w:pPr>
              <w:wordWrap w:val="0"/>
              <w:jc w:val="center"/>
              <w:rPr>
                <w:rFonts w:ascii="inherit" w:hAnsi="inherit" w:cs="Arial" w:hint="eastAsia"/>
                <w:color w:val="6B7770"/>
                <w:sz w:val="22"/>
              </w:rPr>
            </w:pPr>
            <w:r w:rsidRPr="003747C1">
              <w:rPr>
                <w:rFonts w:ascii="Microsoft YaHei" w:eastAsia="Microsoft YaHei" w:hAnsi="Microsoft YaHei" w:cs="Arial" w:hint="eastAsia"/>
                <w:b/>
                <w:bCs/>
                <w:color w:val="000000"/>
                <w:sz w:val="22"/>
                <w:szCs w:val="22"/>
                <w:bdr w:val="none" w:sz="0" w:space="0" w:color="auto" w:frame="1"/>
                <w:shd w:val="clear" w:color="auto" w:fill="D8D8D8"/>
              </w:rPr>
              <w:t>2018年11月22日</w:t>
            </w:r>
          </w:p>
        </w:tc>
      </w:tr>
      <w:tr w:rsidR="003747C1" w:rsidRPr="003747C1" w:rsidTr="005E14D2">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Arial" w:hint="eastAsia"/>
                <w:color w:val="6B7770"/>
                <w:sz w:val="22"/>
              </w:rPr>
            </w:pPr>
            <w:r w:rsidRPr="003747C1">
              <w:rPr>
                <w:rFonts w:ascii="Microsoft YaHei" w:eastAsia="Microsoft YaHei" w:hAnsi="Microsoft YaHei" w:cs="Arial" w:hint="eastAsia"/>
                <w:color w:val="000000"/>
                <w:sz w:val="22"/>
                <w:szCs w:val="22"/>
                <w:bdr w:val="none" w:sz="0" w:space="0" w:color="auto" w:frame="1"/>
              </w:rPr>
              <w:t>14:00-17:00</w:t>
            </w:r>
          </w:p>
        </w:tc>
        <w:tc>
          <w:tcPr>
            <w:tcW w:w="8675"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Arial" w:hint="eastAsia"/>
                <w:color w:val="6B7770"/>
                <w:sz w:val="22"/>
              </w:rPr>
            </w:pPr>
            <w:r w:rsidRPr="003747C1">
              <w:rPr>
                <w:rFonts w:ascii="Microsoft YaHei" w:eastAsia="Microsoft YaHei" w:hAnsi="Microsoft YaHei" w:cs="Arial" w:hint="eastAsia"/>
                <w:color w:val="000000"/>
                <w:sz w:val="22"/>
                <w:szCs w:val="22"/>
                <w:bdr w:val="none" w:sz="0" w:space="0" w:color="auto" w:frame="1"/>
              </w:rPr>
              <w:t>Conference Materials Collection including brochure, souvenir, etc.</w:t>
            </w:r>
          </w:p>
          <w:p w:rsidR="003747C1" w:rsidRPr="003747C1" w:rsidRDefault="003747C1" w:rsidP="003747C1">
            <w:pPr>
              <w:wordWrap w:val="0"/>
              <w:jc w:val="center"/>
              <w:textAlignment w:val="baseline"/>
              <w:rPr>
                <w:rFonts w:ascii="inherit" w:hAnsi="inherit" w:cs="Arial" w:hint="eastAsia"/>
                <w:color w:val="6B7770"/>
                <w:sz w:val="22"/>
              </w:rPr>
            </w:pPr>
            <w:r w:rsidRPr="003747C1">
              <w:rPr>
                <w:rFonts w:ascii="Microsoft YaHei" w:eastAsia="Microsoft YaHei" w:hAnsi="Microsoft YaHei" w:cs="Arial" w:hint="eastAsia"/>
                <w:color w:val="000000"/>
                <w:sz w:val="22"/>
                <w:szCs w:val="22"/>
                <w:bdr w:val="none" w:sz="0" w:space="0" w:color="auto" w:frame="1"/>
              </w:rPr>
              <w:t>報到註冊，領取手冊和紀念品等會議資料</w:t>
            </w:r>
          </w:p>
        </w:tc>
      </w:tr>
      <w:tr w:rsidR="003747C1" w:rsidRPr="003747C1" w:rsidTr="005E14D2">
        <w:tc>
          <w:tcPr>
            <w:tcW w:w="10660" w:type="dxa"/>
            <w:gridSpan w:val="3"/>
            <w:tcBorders>
              <w:top w:val="single" w:sz="6" w:space="0" w:color="auto"/>
              <w:left w:val="single" w:sz="6" w:space="0" w:color="auto"/>
              <w:bottom w:val="single" w:sz="6" w:space="0" w:color="auto"/>
              <w:right w:val="single" w:sz="6" w:space="0" w:color="auto"/>
            </w:tcBorders>
            <w:shd w:val="clear" w:color="auto" w:fill="D8D8D8"/>
            <w:vAlign w:val="bottom"/>
            <w:hideMark/>
          </w:tcPr>
          <w:p w:rsidR="003747C1" w:rsidRPr="003747C1" w:rsidRDefault="003747C1" w:rsidP="003747C1">
            <w:pPr>
              <w:wordWrap w:val="0"/>
              <w:jc w:val="center"/>
              <w:rPr>
                <w:rFonts w:ascii="inherit" w:hAnsi="inherit" w:cs="Arial" w:hint="eastAsia"/>
                <w:color w:val="6B7770"/>
                <w:sz w:val="22"/>
              </w:rPr>
            </w:pPr>
            <w:r w:rsidRPr="003747C1">
              <w:rPr>
                <w:rFonts w:ascii="Microsoft YaHei" w:eastAsia="Microsoft YaHei" w:hAnsi="Microsoft YaHei" w:cs="Arial" w:hint="eastAsia"/>
                <w:b/>
                <w:bCs/>
                <w:color w:val="000000"/>
                <w:sz w:val="22"/>
                <w:szCs w:val="22"/>
                <w:bdr w:val="none" w:sz="0" w:space="0" w:color="auto" w:frame="1"/>
                <w:shd w:val="clear" w:color="auto" w:fill="D8D8D8"/>
              </w:rPr>
              <w:t>2018年11月23日</w:t>
            </w:r>
          </w:p>
        </w:tc>
      </w:tr>
      <w:tr w:rsidR="003747C1" w:rsidRPr="003747C1" w:rsidTr="005E14D2">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Arial" w:hint="eastAsia"/>
                <w:color w:val="6B7770"/>
                <w:sz w:val="22"/>
              </w:rPr>
            </w:pPr>
            <w:r w:rsidRPr="003747C1">
              <w:rPr>
                <w:rFonts w:ascii="Microsoft YaHei" w:eastAsia="Microsoft YaHei" w:hAnsi="Microsoft YaHei" w:cs="Arial" w:hint="eastAsia"/>
                <w:color w:val="000000"/>
                <w:sz w:val="22"/>
                <w:szCs w:val="22"/>
                <w:bdr w:val="none" w:sz="0" w:space="0" w:color="auto" w:frame="1"/>
              </w:rPr>
              <w:t>9:00-12:00</w:t>
            </w:r>
          </w:p>
        </w:tc>
        <w:tc>
          <w:tcPr>
            <w:tcW w:w="8675"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textAlignment w:val="baseline"/>
              <w:rPr>
                <w:rFonts w:ascii="inherit" w:hAnsi="inherit" w:cs="Arial" w:hint="eastAsia"/>
                <w:color w:val="6B7770"/>
                <w:sz w:val="22"/>
              </w:rPr>
            </w:pPr>
            <w:r w:rsidRPr="003747C1">
              <w:rPr>
                <w:rFonts w:ascii="Microsoft YaHei" w:eastAsia="Microsoft YaHei" w:hAnsi="Microsoft YaHei" w:cs="Arial" w:hint="eastAsia"/>
                <w:color w:val="000000"/>
                <w:sz w:val="22"/>
                <w:szCs w:val="22"/>
                <w:bdr w:val="none" w:sz="0" w:space="0" w:color="auto" w:frame="1"/>
              </w:rPr>
              <w:t>Opening Remark and Keynote Speeches/ 大會開幕以及特邀專家報告</w:t>
            </w:r>
          </w:p>
        </w:tc>
      </w:tr>
      <w:tr w:rsidR="003747C1" w:rsidRPr="003747C1" w:rsidTr="005E14D2">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Arial" w:hint="eastAsia"/>
                <w:color w:val="6B7770"/>
                <w:sz w:val="22"/>
              </w:rPr>
            </w:pPr>
            <w:r w:rsidRPr="003747C1">
              <w:rPr>
                <w:rFonts w:ascii="Microsoft YaHei" w:eastAsia="Microsoft YaHei" w:hAnsi="Microsoft YaHei" w:cs="Arial" w:hint="eastAsia"/>
                <w:color w:val="000000"/>
                <w:sz w:val="22"/>
                <w:szCs w:val="22"/>
                <w:bdr w:val="none" w:sz="0" w:space="0" w:color="auto" w:frame="1"/>
              </w:rPr>
              <w:t>12:00-14:00</w:t>
            </w:r>
          </w:p>
        </w:tc>
        <w:tc>
          <w:tcPr>
            <w:tcW w:w="8675"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textAlignment w:val="baseline"/>
              <w:rPr>
                <w:rFonts w:ascii="inherit" w:hAnsi="inherit" w:cs="Arial" w:hint="eastAsia"/>
                <w:color w:val="6B7770"/>
                <w:sz w:val="22"/>
              </w:rPr>
            </w:pPr>
            <w:r w:rsidRPr="003747C1">
              <w:rPr>
                <w:rFonts w:ascii="Microsoft YaHei" w:eastAsia="Microsoft YaHei" w:hAnsi="Microsoft YaHei" w:cs="Arial" w:hint="eastAsia"/>
                <w:color w:val="000000"/>
                <w:sz w:val="22"/>
                <w:szCs w:val="22"/>
                <w:bdr w:val="none" w:sz="0" w:space="0" w:color="auto" w:frame="1"/>
              </w:rPr>
              <w:t>Lunch Time/ 午餐時間</w:t>
            </w:r>
          </w:p>
        </w:tc>
      </w:tr>
      <w:tr w:rsidR="003747C1" w:rsidRPr="003747C1" w:rsidTr="005E14D2">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Arial" w:hint="eastAsia"/>
                <w:color w:val="6B7770"/>
                <w:sz w:val="22"/>
              </w:rPr>
            </w:pPr>
            <w:r w:rsidRPr="003747C1">
              <w:rPr>
                <w:rFonts w:ascii="Microsoft YaHei" w:eastAsia="Microsoft YaHei" w:hAnsi="Microsoft YaHei" w:cs="Arial" w:hint="eastAsia"/>
                <w:color w:val="000000"/>
                <w:sz w:val="22"/>
                <w:szCs w:val="22"/>
                <w:bdr w:val="none" w:sz="0" w:space="0" w:color="auto" w:frame="1"/>
              </w:rPr>
              <w:t>14:00-17:00</w:t>
            </w:r>
          </w:p>
        </w:tc>
        <w:tc>
          <w:tcPr>
            <w:tcW w:w="8675"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textAlignment w:val="baseline"/>
              <w:rPr>
                <w:rFonts w:ascii="inherit" w:hAnsi="inherit" w:cs="Arial" w:hint="eastAsia"/>
                <w:color w:val="6B7770"/>
                <w:sz w:val="22"/>
              </w:rPr>
            </w:pPr>
            <w:r w:rsidRPr="003747C1">
              <w:rPr>
                <w:rFonts w:ascii="Microsoft YaHei" w:eastAsia="Microsoft YaHei" w:hAnsi="Microsoft YaHei" w:cs="Arial" w:hint="eastAsia"/>
                <w:color w:val="000000"/>
                <w:sz w:val="22"/>
                <w:szCs w:val="22"/>
                <w:bdr w:val="none" w:sz="0" w:space="0" w:color="auto" w:frame="1"/>
              </w:rPr>
              <w:t>Parallel Sessions (Oral/Poster Presentations)/分會（作者口頭報告以及海報展示）</w:t>
            </w:r>
          </w:p>
        </w:tc>
      </w:tr>
      <w:tr w:rsidR="003747C1" w:rsidRPr="003747C1" w:rsidTr="005E14D2">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Arial" w:hint="eastAsia"/>
                <w:color w:val="6B7770"/>
                <w:sz w:val="22"/>
              </w:rPr>
            </w:pPr>
            <w:r w:rsidRPr="003747C1">
              <w:rPr>
                <w:rFonts w:ascii="Microsoft YaHei" w:eastAsia="Microsoft YaHei" w:hAnsi="Microsoft YaHei" w:cs="Arial" w:hint="eastAsia"/>
                <w:color w:val="000000"/>
                <w:sz w:val="22"/>
                <w:szCs w:val="22"/>
                <w:bdr w:val="none" w:sz="0" w:space="0" w:color="auto" w:frame="1"/>
              </w:rPr>
              <w:t>18:00-20:30</w:t>
            </w:r>
          </w:p>
        </w:tc>
        <w:tc>
          <w:tcPr>
            <w:tcW w:w="8675"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textAlignment w:val="baseline"/>
              <w:rPr>
                <w:rFonts w:ascii="inherit" w:hAnsi="inherit" w:cs="Arial" w:hint="eastAsia"/>
                <w:color w:val="6B7770"/>
                <w:sz w:val="22"/>
              </w:rPr>
            </w:pPr>
            <w:r w:rsidRPr="003747C1">
              <w:rPr>
                <w:rFonts w:ascii="Microsoft YaHei" w:eastAsia="Microsoft YaHei" w:hAnsi="Microsoft YaHei" w:cs="Arial" w:hint="eastAsia"/>
                <w:color w:val="000000"/>
                <w:sz w:val="22"/>
                <w:szCs w:val="22"/>
                <w:bdr w:val="none" w:sz="0" w:space="0" w:color="auto" w:frame="1"/>
              </w:rPr>
              <w:t>Dinner Time/ 晚宴</w:t>
            </w:r>
          </w:p>
        </w:tc>
      </w:tr>
      <w:tr w:rsidR="003747C1" w:rsidRPr="003747C1" w:rsidTr="005E14D2">
        <w:tc>
          <w:tcPr>
            <w:tcW w:w="10660" w:type="dxa"/>
            <w:gridSpan w:val="3"/>
            <w:tcBorders>
              <w:top w:val="single" w:sz="6" w:space="0" w:color="auto"/>
              <w:left w:val="single" w:sz="6" w:space="0" w:color="auto"/>
              <w:bottom w:val="single" w:sz="6" w:space="0" w:color="auto"/>
              <w:right w:val="single" w:sz="6" w:space="0" w:color="auto"/>
            </w:tcBorders>
            <w:shd w:val="clear" w:color="auto" w:fill="D8D8D8"/>
            <w:vAlign w:val="bottom"/>
            <w:hideMark/>
          </w:tcPr>
          <w:p w:rsidR="003747C1" w:rsidRPr="003747C1" w:rsidRDefault="003747C1" w:rsidP="003747C1">
            <w:pPr>
              <w:wordWrap w:val="0"/>
              <w:jc w:val="center"/>
              <w:rPr>
                <w:rFonts w:ascii="inherit" w:hAnsi="inherit" w:cs="Arial" w:hint="eastAsia"/>
                <w:color w:val="6B7770"/>
                <w:sz w:val="22"/>
              </w:rPr>
            </w:pPr>
            <w:r w:rsidRPr="003747C1">
              <w:rPr>
                <w:rFonts w:ascii="Microsoft YaHei" w:eastAsia="Microsoft YaHei" w:hAnsi="Microsoft YaHei" w:cs="Arial" w:hint="eastAsia"/>
                <w:color w:val="000000"/>
                <w:sz w:val="22"/>
                <w:szCs w:val="22"/>
                <w:bdr w:val="none" w:sz="0" w:space="0" w:color="auto" w:frame="1"/>
              </w:rPr>
              <w:t>2018年11月24日</w:t>
            </w:r>
          </w:p>
        </w:tc>
      </w:tr>
      <w:tr w:rsidR="003747C1" w:rsidRPr="003747C1" w:rsidTr="005E14D2">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Arial" w:hint="eastAsia"/>
                <w:color w:val="6B7770"/>
                <w:sz w:val="22"/>
              </w:rPr>
            </w:pPr>
            <w:r w:rsidRPr="003747C1">
              <w:rPr>
                <w:rFonts w:ascii="Microsoft YaHei" w:eastAsia="Microsoft YaHei" w:hAnsi="Microsoft YaHei" w:cs="Arial" w:hint="eastAsia"/>
                <w:color w:val="000000"/>
                <w:sz w:val="22"/>
                <w:szCs w:val="22"/>
                <w:bdr w:val="none" w:sz="0" w:space="0" w:color="auto" w:frame="1"/>
              </w:rPr>
              <w:t>9:00-12:00</w:t>
            </w:r>
          </w:p>
        </w:tc>
        <w:tc>
          <w:tcPr>
            <w:tcW w:w="8675"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textAlignment w:val="baseline"/>
              <w:rPr>
                <w:rFonts w:ascii="inherit" w:hAnsi="inherit" w:cs="Arial" w:hint="eastAsia"/>
                <w:color w:val="6B7770"/>
                <w:sz w:val="22"/>
              </w:rPr>
            </w:pPr>
            <w:r w:rsidRPr="003747C1">
              <w:rPr>
                <w:rFonts w:ascii="Microsoft YaHei" w:eastAsia="Microsoft YaHei" w:hAnsi="Microsoft YaHei" w:cs="Arial" w:hint="eastAsia"/>
                <w:color w:val="000000"/>
                <w:sz w:val="22"/>
                <w:szCs w:val="22"/>
                <w:bdr w:val="none" w:sz="0" w:space="0" w:color="auto" w:frame="1"/>
              </w:rPr>
              <w:t>Workshop/ 工作坊</w:t>
            </w:r>
          </w:p>
        </w:tc>
      </w:tr>
      <w:tr w:rsidR="003747C1" w:rsidRPr="003747C1" w:rsidTr="005E14D2">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Arial" w:hint="eastAsia"/>
                <w:color w:val="6B7770"/>
                <w:sz w:val="22"/>
              </w:rPr>
            </w:pPr>
            <w:r w:rsidRPr="003747C1">
              <w:rPr>
                <w:rFonts w:ascii="Microsoft YaHei" w:eastAsia="Microsoft YaHei" w:hAnsi="Microsoft YaHei" w:cs="Arial" w:hint="eastAsia"/>
                <w:color w:val="000000"/>
                <w:sz w:val="22"/>
                <w:szCs w:val="22"/>
                <w:bdr w:val="none" w:sz="0" w:space="0" w:color="auto" w:frame="1"/>
              </w:rPr>
              <w:t>12:00-14:00</w:t>
            </w:r>
          </w:p>
        </w:tc>
        <w:tc>
          <w:tcPr>
            <w:tcW w:w="8675"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textAlignment w:val="baseline"/>
              <w:rPr>
                <w:rFonts w:ascii="inherit" w:hAnsi="inherit" w:cs="Arial" w:hint="eastAsia"/>
                <w:color w:val="6B7770"/>
                <w:sz w:val="22"/>
              </w:rPr>
            </w:pPr>
            <w:r w:rsidRPr="003747C1">
              <w:rPr>
                <w:rFonts w:ascii="Microsoft YaHei" w:eastAsia="Microsoft YaHei" w:hAnsi="Microsoft YaHei" w:cs="Arial" w:hint="eastAsia"/>
                <w:color w:val="000000"/>
                <w:sz w:val="22"/>
                <w:szCs w:val="22"/>
                <w:bdr w:val="none" w:sz="0" w:space="0" w:color="auto" w:frame="1"/>
              </w:rPr>
              <w:t>Lunch Time/ 午餐時間</w:t>
            </w:r>
          </w:p>
        </w:tc>
      </w:tr>
      <w:tr w:rsidR="003747C1" w:rsidRPr="003747C1" w:rsidTr="005E14D2">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Arial" w:hint="eastAsia"/>
                <w:color w:val="6B7770"/>
                <w:sz w:val="22"/>
              </w:rPr>
            </w:pPr>
            <w:r w:rsidRPr="003747C1">
              <w:rPr>
                <w:rFonts w:ascii="Microsoft YaHei" w:eastAsia="Microsoft YaHei" w:hAnsi="Microsoft YaHei" w:cs="Arial" w:hint="eastAsia"/>
                <w:color w:val="000000"/>
                <w:sz w:val="22"/>
                <w:szCs w:val="22"/>
                <w:bdr w:val="none" w:sz="0" w:space="0" w:color="auto" w:frame="1"/>
              </w:rPr>
              <w:t>14:00-18:00</w:t>
            </w:r>
          </w:p>
        </w:tc>
        <w:tc>
          <w:tcPr>
            <w:tcW w:w="8675"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textAlignment w:val="baseline"/>
              <w:rPr>
                <w:rFonts w:ascii="inherit" w:hAnsi="inherit" w:cs="Arial" w:hint="eastAsia"/>
                <w:color w:val="6B7770"/>
                <w:sz w:val="22"/>
              </w:rPr>
            </w:pPr>
            <w:r w:rsidRPr="003747C1">
              <w:rPr>
                <w:rFonts w:ascii="Microsoft YaHei" w:eastAsia="Microsoft YaHei" w:hAnsi="Microsoft YaHei" w:cs="Arial" w:hint="eastAsia"/>
                <w:color w:val="000000"/>
                <w:sz w:val="22"/>
                <w:szCs w:val="22"/>
                <w:bdr w:val="none" w:sz="0" w:space="0" w:color="auto" w:frame="1"/>
              </w:rPr>
              <w:t>Workshop/ 工作坊</w:t>
            </w:r>
          </w:p>
        </w:tc>
      </w:tr>
      <w:tr w:rsidR="003747C1" w:rsidRPr="003747C1" w:rsidTr="005E14D2">
        <w:tc>
          <w:tcPr>
            <w:tcW w:w="10660" w:type="dxa"/>
            <w:gridSpan w:val="3"/>
            <w:tcBorders>
              <w:top w:val="single" w:sz="6" w:space="0" w:color="auto"/>
              <w:left w:val="single" w:sz="6" w:space="0" w:color="auto"/>
              <w:bottom w:val="single" w:sz="6" w:space="0" w:color="auto"/>
              <w:right w:val="single" w:sz="6" w:space="0" w:color="auto"/>
            </w:tcBorders>
            <w:shd w:val="clear" w:color="auto" w:fill="D8D8D8"/>
            <w:vAlign w:val="bottom"/>
            <w:hideMark/>
          </w:tcPr>
          <w:p w:rsidR="003747C1" w:rsidRPr="003747C1" w:rsidRDefault="003747C1" w:rsidP="003747C1">
            <w:pPr>
              <w:wordWrap w:val="0"/>
              <w:jc w:val="center"/>
              <w:rPr>
                <w:rFonts w:ascii="inherit" w:hAnsi="inherit" w:cs="Arial" w:hint="eastAsia"/>
                <w:color w:val="6B7770"/>
                <w:sz w:val="22"/>
              </w:rPr>
            </w:pPr>
            <w:r w:rsidRPr="003747C1">
              <w:rPr>
                <w:rFonts w:ascii="Microsoft YaHei" w:eastAsia="Microsoft YaHei" w:hAnsi="Microsoft YaHei" w:cs="Arial" w:hint="eastAsia"/>
                <w:color w:val="000000"/>
                <w:sz w:val="22"/>
                <w:szCs w:val="22"/>
                <w:bdr w:val="none" w:sz="0" w:space="0" w:color="auto" w:frame="1"/>
              </w:rPr>
              <w:lastRenderedPageBreak/>
              <w:t>2018年11月25日</w:t>
            </w:r>
          </w:p>
        </w:tc>
      </w:tr>
      <w:tr w:rsidR="003747C1" w:rsidRPr="003747C1" w:rsidTr="005E14D2">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Arial" w:hint="eastAsia"/>
                <w:color w:val="6B7770"/>
                <w:sz w:val="22"/>
              </w:rPr>
            </w:pPr>
            <w:r w:rsidRPr="003747C1">
              <w:rPr>
                <w:rFonts w:ascii="Microsoft YaHei" w:eastAsia="Microsoft YaHei" w:hAnsi="Microsoft YaHei" w:cs="Arial" w:hint="eastAsia"/>
                <w:color w:val="000000"/>
                <w:sz w:val="22"/>
                <w:szCs w:val="22"/>
                <w:bdr w:val="none" w:sz="0" w:space="0" w:color="auto" w:frame="1"/>
              </w:rPr>
              <w:t>9:00-12:00</w:t>
            </w:r>
          </w:p>
        </w:tc>
        <w:tc>
          <w:tcPr>
            <w:tcW w:w="8675"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textAlignment w:val="baseline"/>
              <w:rPr>
                <w:rFonts w:ascii="inherit" w:hAnsi="inherit" w:cs="Arial" w:hint="eastAsia"/>
                <w:color w:val="6B7770"/>
                <w:sz w:val="22"/>
              </w:rPr>
            </w:pPr>
            <w:r w:rsidRPr="003747C1">
              <w:rPr>
                <w:rFonts w:ascii="Microsoft YaHei" w:eastAsia="Microsoft YaHei" w:hAnsi="Microsoft YaHei" w:cs="Arial" w:hint="eastAsia"/>
                <w:color w:val="000000"/>
                <w:sz w:val="22"/>
                <w:szCs w:val="22"/>
                <w:bdr w:val="none" w:sz="0" w:space="0" w:color="auto" w:frame="1"/>
              </w:rPr>
              <w:t>Academic Investigation/ 學術考察活動</w:t>
            </w:r>
          </w:p>
        </w:tc>
      </w:tr>
      <w:tr w:rsidR="003747C1" w:rsidRPr="003747C1" w:rsidTr="005E14D2">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Arial" w:hint="eastAsia"/>
                <w:color w:val="6B7770"/>
                <w:sz w:val="22"/>
              </w:rPr>
            </w:pPr>
            <w:r w:rsidRPr="003747C1">
              <w:rPr>
                <w:rFonts w:ascii="Microsoft YaHei" w:eastAsia="Microsoft YaHei" w:hAnsi="Microsoft YaHei" w:cs="Arial" w:hint="eastAsia"/>
                <w:color w:val="000000"/>
                <w:sz w:val="22"/>
                <w:szCs w:val="22"/>
                <w:bdr w:val="none" w:sz="0" w:space="0" w:color="auto" w:frame="1"/>
              </w:rPr>
              <w:t>12:00-14:00</w:t>
            </w:r>
          </w:p>
        </w:tc>
        <w:tc>
          <w:tcPr>
            <w:tcW w:w="8675"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Arial" w:hint="eastAsia"/>
                <w:color w:val="6B7770"/>
                <w:sz w:val="22"/>
              </w:rPr>
            </w:pPr>
            <w:r w:rsidRPr="003747C1">
              <w:rPr>
                <w:rFonts w:ascii="Microsoft YaHei" w:eastAsia="Microsoft YaHei" w:hAnsi="Microsoft YaHei" w:cs="Arial" w:hint="eastAsia"/>
                <w:color w:val="000000"/>
                <w:sz w:val="22"/>
                <w:szCs w:val="22"/>
                <w:bdr w:val="none" w:sz="0" w:space="0" w:color="auto" w:frame="1"/>
              </w:rPr>
              <w:t>Lunch Time/ 午餐時間</w:t>
            </w:r>
          </w:p>
        </w:tc>
      </w:tr>
      <w:tr w:rsidR="003747C1" w:rsidRPr="003747C1" w:rsidTr="005E14D2">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Arial" w:hint="eastAsia"/>
                <w:color w:val="6B7770"/>
                <w:sz w:val="22"/>
              </w:rPr>
            </w:pPr>
            <w:r w:rsidRPr="003747C1">
              <w:rPr>
                <w:rFonts w:ascii="Microsoft YaHei" w:eastAsia="Microsoft YaHei" w:hAnsi="Microsoft YaHei" w:cs="Arial" w:hint="eastAsia"/>
                <w:color w:val="000000"/>
                <w:sz w:val="22"/>
                <w:szCs w:val="22"/>
                <w:bdr w:val="none" w:sz="0" w:space="0" w:color="auto" w:frame="1"/>
              </w:rPr>
              <w:t>14:00-17:00</w:t>
            </w:r>
          </w:p>
        </w:tc>
        <w:tc>
          <w:tcPr>
            <w:tcW w:w="8675"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textAlignment w:val="baseline"/>
              <w:rPr>
                <w:rFonts w:ascii="inherit" w:hAnsi="inherit" w:cs="Arial" w:hint="eastAsia"/>
                <w:color w:val="6B7770"/>
                <w:sz w:val="22"/>
              </w:rPr>
            </w:pPr>
            <w:r w:rsidRPr="003747C1">
              <w:rPr>
                <w:rFonts w:ascii="Microsoft YaHei" w:eastAsia="Microsoft YaHei" w:hAnsi="Microsoft YaHei" w:cs="Arial" w:hint="eastAsia"/>
                <w:color w:val="000000"/>
                <w:sz w:val="22"/>
                <w:szCs w:val="22"/>
                <w:bdr w:val="none" w:sz="0" w:space="0" w:color="auto" w:frame="1"/>
              </w:rPr>
              <w:t xml:space="preserve">Keynote </w:t>
            </w:r>
            <w:proofErr w:type="spellStart"/>
            <w:r w:rsidRPr="003747C1">
              <w:rPr>
                <w:rFonts w:ascii="Microsoft YaHei" w:eastAsia="Microsoft YaHei" w:hAnsi="Microsoft YaHei" w:cs="Arial" w:hint="eastAsia"/>
                <w:color w:val="000000"/>
                <w:sz w:val="22"/>
                <w:szCs w:val="22"/>
                <w:bdr w:val="none" w:sz="0" w:space="0" w:color="auto" w:frame="1"/>
              </w:rPr>
              <w:t>Speeches&amp;Closing</w:t>
            </w:r>
            <w:proofErr w:type="spellEnd"/>
            <w:r w:rsidRPr="003747C1">
              <w:rPr>
                <w:rFonts w:ascii="Microsoft YaHei" w:eastAsia="Microsoft YaHei" w:hAnsi="Microsoft YaHei" w:cs="Arial" w:hint="eastAsia"/>
                <w:color w:val="000000"/>
                <w:sz w:val="22"/>
                <w:szCs w:val="22"/>
                <w:bdr w:val="none" w:sz="0" w:space="0" w:color="auto" w:frame="1"/>
              </w:rPr>
              <w:t xml:space="preserve"> Ceremony/ 閉幕式</w:t>
            </w:r>
          </w:p>
        </w:tc>
      </w:tr>
      <w:tr w:rsidR="003747C1" w:rsidRPr="003747C1" w:rsidTr="005E14D2">
        <w:tc>
          <w:tcPr>
            <w:tcW w:w="10660" w:type="dxa"/>
            <w:gridSpan w:val="3"/>
            <w:tcBorders>
              <w:top w:val="single" w:sz="6" w:space="0" w:color="auto"/>
              <w:left w:val="single" w:sz="6" w:space="0" w:color="auto"/>
              <w:bottom w:val="single" w:sz="6" w:space="0" w:color="auto"/>
              <w:right w:val="single" w:sz="6" w:space="0" w:color="auto"/>
            </w:tcBorders>
            <w:shd w:val="clear" w:color="auto" w:fill="D8D8D8"/>
            <w:vAlign w:val="bottom"/>
            <w:hideMark/>
          </w:tcPr>
          <w:p w:rsidR="003747C1" w:rsidRPr="003747C1" w:rsidRDefault="003747C1" w:rsidP="003747C1">
            <w:pPr>
              <w:wordWrap w:val="0"/>
              <w:jc w:val="center"/>
              <w:rPr>
                <w:rFonts w:ascii="inherit" w:hAnsi="inherit" w:cs="Arial" w:hint="eastAsia"/>
                <w:color w:val="6B7770"/>
                <w:sz w:val="22"/>
              </w:rPr>
            </w:pPr>
            <w:r w:rsidRPr="003747C1">
              <w:rPr>
                <w:rFonts w:ascii="Microsoft YaHei" w:eastAsia="Microsoft YaHei" w:hAnsi="Microsoft YaHei" w:cs="Arial" w:hint="eastAsia"/>
                <w:color w:val="000000"/>
                <w:sz w:val="22"/>
                <w:szCs w:val="22"/>
                <w:bdr w:val="none" w:sz="0" w:space="0" w:color="auto" w:frame="1"/>
              </w:rPr>
              <w:t>2018年11月26-27日</w:t>
            </w:r>
            <w:r w:rsidRPr="003747C1">
              <w:rPr>
                <w:rFonts w:ascii="Microsoft YaHei" w:eastAsia="Microsoft YaHei" w:hAnsi="Microsoft YaHei" w:cs="Arial" w:hint="eastAsia"/>
                <w:color w:val="000000"/>
                <w:sz w:val="22"/>
                <w:szCs w:val="22"/>
                <w:bdr w:val="none" w:sz="0" w:space="0" w:color="auto" w:frame="1"/>
              </w:rPr>
              <w:br/>
            </w:r>
          </w:p>
        </w:tc>
      </w:tr>
      <w:tr w:rsidR="003747C1" w:rsidRPr="003747C1" w:rsidTr="005E14D2">
        <w:tc>
          <w:tcPr>
            <w:tcW w:w="2319"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Arial" w:hint="eastAsia"/>
                <w:color w:val="6B7770"/>
              </w:rPr>
            </w:pPr>
            <w:r w:rsidRPr="003747C1">
              <w:rPr>
                <w:rFonts w:ascii="Microsoft YaHei" w:eastAsia="Microsoft YaHei" w:hAnsi="Microsoft YaHei" w:cs="Arial" w:hint="eastAsia"/>
                <w:color w:val="000000"/>
                <w:bdr w:val="none" w:sz="0" w:space="0" w:color="auto" w:frame="1"/>
              </w:rPr>
              <w:t>9:00-18:00</w:t>
            </w:r>
          </w:p>
        </w:tc>
        <w:tc>
          <w:tcPr>
            <w:tcW w:w="8341"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textAlignment w:val="baseline"/>
              <w:rPr>
                <w:rFonts w:ascii="inherit" w:hAnsi="inherit" w:cs="Arial" w:hint="eastAsia"/>
                <w:color w:val="6B7770"/>
              </w:rPr>
            </w:pPr>
            <w:r w:rsidRPr="003747C1">
              <w:rPr>
                <w:rFonts w:ascii="Microsoft YaHei" w:eastAsia="Microsoft YaHei" w:hAnsi="Microsoft YaHei" w:cs="Arial" w:hint="eastAsia"/>
                <w:color w:val="000000"/>
                <w:bdr w:val="none" w:sz="0" w:space="0" w:color="auto" w:frame="1"/>
              </w:rPr>
              <w:t>Tourism in Taiwan/ 臺灣游</w:t>
            </w:r>
          </w:p>
        </w:tc>
      </w:tr>
    </w:tbl>
    <w:p w:rsidR="003747C1" w:rsidRPr="003747C1" w:rsidRDefault="003747C1" w:rsidP="003747C1">
      <w:pPr>
        <w:shd w:val="clear" w:color="auto" w:fill="FFFFFF"/>
        <w:jc w:val="both"/>
        <w:textAlignment w:val="baseline"/>
        <w:rPr>
          <w:rFonts w:ascii="Arial" w:hAnsi="Arial" w:cs="Arial"/>
          <w:sz w:val="28"/>
          <w:szCs w:val="28"/>
        </w:rPr>
      </w:pPr>
      <w:r w:rsidRPr="003747C1">
        <w:rPr>
          <w:rFonts w:ascii="Microsoft YaHei" w:eastAsia="Microsoft YaHei" w:hAnsi="Microsoft YaHei" w:cs="Arial" w:hint="eastAsia"/>
          <w:i/>
          <w:iCs/>
          <w:sz w:val="28"/>
          <w:szCs w:val="28"/>
          <w:bdr w:val="none" w:sz="0" w:space="0" w:color="auto" w:frame="1"/>
        </w:rPr>
        <w:t xml:space="preserve">*The outline </w:t>
      </w:r>
      <w:proofErr w:type="spellStart"/>
      <w:r w:rsidRPr="003747C1">
        <w:rPr>
          <w:rFonts w:ascii="Microsoft YaHei" w:eastAsia="Microsoft YaHei" w:hAnsi="Microsoft YaHei" w:cs="Arial" w:hint="eastAsia"/>
          <w:i/>
          <w:iCs/>
          <w:sz w:val="28"/>
          <w:szCs w:val="28"/>
          <w:bdr w:val="none" w:sz="0" w:space="0" w:color="auto" w:frame="1"/>
        </w:rPr>
        <w:t>programme</w:t>
      </w:r>
      <w:proofErr w:type="spellEnd"/>
      <w:r w:rsidRPr="003747C1">
        <w:rPr>
          <w:rFonts w:ascii="Microsoft YaHei" w:eastAsia="Microsoft YaHei" w:hAnsi="Microsoft YaHei" w:cs="Arial" w:hint="eastAsia"/>
          <w:i/>
          <w:iCs/>
          <w:sz w:val="28"/>
          <w:szCs w:val="28"/>
          <w:bdr w:val="none" w:sz="0" w:space="0" w:color="auto" w:frame="1"/>
        </w:rPr>
        <w:t xml:space="preserve"> is shown on this page. A more detailed </w:t>
      </w:r>
      <w:proofErr w:type="spellStart"/>
      <w:r w:rsidRPr="003747C1">
        <w:rPr>
          <w:rFonts w:ascii="Microsoft YaHei" w:eastAsia="Microsoft YaHei" w:hAnsi="Microsoft YaHei" w:cs="Arial" w:hint="eastAsia"/>
          <w:i/>
          <w:iCs/>
          <w:sz w:val="28"/>
          <w:szCs w:val="28"/>
          <w:bdr w:val="none" w:sz="0" w:space="0" w:color="auto" w:frame="1"/>
        </w:rPr>
        <w:t>programme</w:t>
      </w:r>
      <w:proofErr w:type="spellEnd"/>
      <w:r w:rsidRPr="003747C1">
        <w:rPr>
          <w:rFonts w:ascii="Microsoft YaHei" w:eastAsia="Microsoft YaHei" w:hAnsi="Microsoft YaHei" w:cs="Arial" w:hint="eastAsia"/>
          <w:i/>
          <w:iCs/>
          <w:sz w:val="28"/>
          <w:szCs w:val="28"/>
          <w:bdr w:val="none" w:sz="0" w:space="0" w:color="auto" w:frame="1"/>
        </w:rPr>
        <w:t xml:space="preserve"> will be emailed to you after registration deadline. Actual time arrangement may be a little different according to participant numbers.</w:t>
      </w:r>
    </w:p>
    <w:p w:rsidR="003747C1" w:rsidRPr="005E14D2" w:rsidRDefault="003747C1" w:rsidP="009A6AFF">
      <w:pPr>
        <w:shd w:val="clear" w:color="auto" w:fill="FFFFFF"/>
        <w:textAlignment w:val="baseline"/>
        <w:rPr>
          <w:rFonts w:ascii="inherit" w:eastAsiaTheme="minorEastAsia" w:hAnsi="inherit" w:cs="Arial" w:hint="eastAsia"/>
          <w:strike/>
          <w:sz w:val="28"/>
          <w:szCs w:val="28"/>
          <w:u w:val="single"/>
          <w:bdr w:val="none" w:sz="0" w:space="0" w:color="auto" w:frame="1"/>
        </w:rPr>
      </w:pPr>
    </w:p>
    <w:p w:rsidR="003747C1" w:rsidRDefault="003747C1"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EA2583" w:rsidRPr="00EA2583" w:rsidRDefault="00EA2583" w:rsidP="00EA2583">
      <w:pPr>
        <w:shd w:val="clear" w:color="auto" w:fill="FFFFFF"/>
        <w:spacing w:after="120"/>
        <w:jc w:val="center"/>
        <w:textAlignment w:val="baseline"/>
        <w:outlineLvl w:val="2"/>
        <w:rPr>
          <w:rFonts w:ascii="Arial" w:hAnsi="Arial" w:cs="Arial"/>
          <w:b/>
          <w:bCs/>
          <w:caps/>
          <w:color w:val="FF0000"/>
          <w:sz w:val="37"/>
          <w:szCs w:val="37"/>
        </w:rPr>
      </w:pPr>
      <w:r w:rsidRPr="00EA2583">
        <w:rPr>
          <w:rFonts w:ascii="Arial" w:hAnsi="Arial" w:cs="Arial"/>
          <w:b/>
          <w:bCs/>
          <w:caps/>
          <w:color w:val="FF0000"/>
          <w:sz w:val="37"/>
          <w:szCs w:val="37"/>
        </w:rPr>
        <w:lastRenderedPageBreak/>
        <w:t>合作申請</w:t>
      </w:r>
    </w:p>
    <w:p w:rsidR="00EA2583" w:rsidRPr="00EA2583" w:rsidRDefault="00EA2583" w:rsidP="00EA2583">
      <w:pPr>
        <w:shd w:val="clear" w:color="auto" w:fill="FFFFFF"/>
        <w:textAlignment w:val="baseline"/>
        <w:rPr>
          <w:rFonts w:ascii="Arial" w:hAnsi="Arial" w:cs="Arial"/>
          <w:color w:val="6B7770"/>
        </w:rPr>
      </w:pPr>
      <w:r w:rsidRPr="00EA2583">
        <w:rPr>
          <w:rFonts w:ascii="Arial" w:hAnsi="Arial" w:cs="Arial"/>
          <w:color w:val="6B7770"/>
          <w:sz w:val="23"/>
          <w:szCs w:val="23"/>
        </w:rPr>
        <w:br/>
      </w:r>
      <w:r w:rsidRPr="00EA2583">
        <w:rPr>
          <w:rFonts w:ascii="Microsoft YaHei" w:eastAsia="Microsoft YaHei" w:hAnsi="Microsoft YaHei" w:cs="Arial" w:hint="eastAsia"/>
          <w:color w:val="000000"/>
          <w:bdr w:val="none" w:sz="0" w:space="0" w:color="auto" w:frame="1"/>
        </w:rPr>
        <w:t>2018年建築、航空與環境工程國際學術會議（ICCAE2018）由臺灣萬能科技大學、臺灣營建工程學會、廣東省國際學術交流研究院等聯合主辦，將</w:t>
      </w:r>
      <w:proofErr w:type="gramStart"/>
      <w:r w:rsidRPr="00EA2583">
        <w:rPr>
          <w:rFonts w:ascii="Microsoft YaHei" w:eastAsia="Microsoft YaHei" w:hAnsi="Microsoft YaHei" w:cs="Arial" w:hint="eastAsia"/>
          <w:color w:val="000000"/>
          <w:bdr w:val="none" w:sz="0" w:space="0" w:color="auto" w:frame="1"/>
        </w:rPr>
        <w:t>于</w:t>
      </w:r>
      <w:proofErr w:type="gramEnd"/>
      <w:r w:rsidRPr="00EA2583">
        <w:rPr>
          <w:rFonts w:ascii="Microsoft YaHei" w:eastAsia="Microsoft YaHei" w:hAnsi="Microsoft YaHei" w:cs="Arial" w:hint="eastAsia"/>
          <w:color w:val="000000"/>
          <w:bdr w:val="none" w:sz="0" w:space="0" w:color="auto" w:frame="1"/>
        </w:rPr>
        <w:t>2018年11月22-27日在臺灣萬能科技大學隆重舉行。 鑒於會議規格高，影響面廣，活力無限、商機無限，是宣傳企業，拓展品牌，開拓市場的最佳時機。 按照會議安排，現徵集企業贊助商，如企業確定參與贊助，請儘快與會務聯絡組聯繫，以便統一安排。</w:t>
      </w:r>
    </w:p>
    <w:p w:rsidR="00EA2583" w:rsidRPr="00EA2583" w:rsidRDefault="00EA2583" w:rsidP="00EA2583">
      <w:pPr>
        <w:shd w:val="clear" w:color="auto" w:fill="FFFFFF"/>
        <w:textAlignment w:val="baseline"/>
        <w:rPr>
          <w:rFonts w:ascii="Arial" w:hAnsi="Arial" w:cs="Arial"/>
          <w:color w:val="6B7770"/>
        </w:rPr>
      </w:pPr>
      <w:r w:rsidRPr="00EA2583">
        <w:rPr>
          <w:rFonts w:ascii="inherit" w:eastAsia="Microsoft YaHei" w:hAnsi="inherit" w:cs="Arial"/>
          <w:b/>
          <w:bCs/>
          <w:color w:val="000000"/>
          <w:bdr w:val="none" w:sz="0" w:space="0" w:color="auto" w:frame="1"/>
        </w:rPr>
        <w:br/>
      </w:r>
    </w:p>
    <w:p w:rsidR="00EA2583" w:rsidRPr="00EA2583" w:rsidRDefault="00EA2583" w:rsidP="00EA2583">
      <w:pPr>
        <w:shd w:val="clear" w:color="auto" w:fill="FFFFFF"/>
        <w:textAlignment w:val="baseline"/>
        <w:rPr>
          <w:rFonts w:ascii="Arial" w:hAnsi="Arial" w:cs="Arial"/>
          <w:color w:val="6B7770"/>
        </w:rPr>
      </w:pPr>
      <w:r w:rsidRPr="00EA2583">
        <w:rPr>
          <w:rFonts w:ascii="inherit" w:eastAsia="Microsoft YaHei" w:hAnsi="inherit" w:cs="Arial"/>
          <w:b/>
          <w:bCs/>
          <w:color w:val="3333FF"/>
          <w:sz w:val="28"/>
          <w:szCs w:val="28"/>
          <w:bdr w:val="none" w:sz="0" w:space="0" w:color="auto" w:frame="1"/>
        </w:rPr>
        <w:t>贊助形式</w:t>
      </w:r>
      <w:r w:rsidRPr="00EA2583">
        <w:rPr>
          <w:rFonts w:ascii="inherit" w:eastAsia="Microsoft YaHei" w:hAnsi="inherit" w:cs="Arial"/>
          <w:b/>
          <w:bCs/>
          <w:color w:val="3333FF"/>
          <w:sz w:val="28"/>
          <w:szCs w:val="28"/>
          <w:bdr w:val="none" w:sz="0" w:space="0" w:color="auto" w:frame="1"/>
        </w:rPr>
        <w:t xml:space="preserve"> </w:t>
      </w:r>
      <w:r w:rsidRPr="00EA2583">
        <w:rPr>
          <w:rFonts w:ascii="inherit" w:eastAsia="Microsoft YaHei" w:hAnsi="inherit" w:cs="Arial"/>
          <w:b/>
          <w:bCs/>
          <w:color w:val="3333FF"/>
          <w:sz w:val="28"/>
          <w:szCs w:val="28"/>
          <w:bdr w:val="none" w:sz="0" w:space="0" w:color="auto" w:frame="1"/>
        </w:rPr>
        <w:t>：</w:t>
      </w:r>
      <w:r w:rsidRPr="00EA2583">
        <w:rPr>
          <w:rFonts w:ascii="Microsoft YaHei" w:eastAsia="Microsoft YaHei" w:hAnsi="Microsoft YaHei" w:cs="Arial" w:hint="eastAsia"/>
          <w:color w:val="3333FF"/>
          <w:sz w:val="28"/>
          <w:szCs w:val="28"/>
          <w:bdr w:val="none" w:sz="0" w:space="0" w:color="auto" w:frame="1"/>
        </w:rPr>
        <w:br/>
      </w:r>
      <w:r w:rsidRPr="00EA2583">
        <w:rPr>
          <w:rFonts w:ascii="Microsoft YaHei" w:eastAsia="Microsoft YaHei" w:hAnsi="Microsoft YaHei" w:cs="Arial" w:hint="eastAsia"/>
          <w:color w:val="000000"/>
          <w:bdr w:val="none" w:sz="0" w:space="0" w:color="auto" w:frame="1"/>
        </w:rPr>
        <w:t>1.提供資金（如支票、現金或將贊助資金打到本院的固定賬號上等）； </w:t>
      </w:r>
      <w:r w:rsidRPr="00EA2583">
        <w:rPr>
          <w:rFonts w:ascii="Microsoft YaHei" w:eastAsia="Microsoft YaHei" w:hAnsi="Microsoft YaHei" w:cs="Arial" w:hint="eastAsia"/>
          <w:color w:val="000000"/>
          <w:bdr w:val="none" w:sz="0" w:space="0" w:color="auto" w:frame="1"/>
        </w:rPr>
        <w:br/>
        <w:t>2.提供實物（如宣傳用品、會場飲用水、文具、展架等）；</w:t>
      </w:r>
      <w:r w:rsidRPr="00EA2583">
        <w:rPr>
          <w:rFonts w:ascii="Microsoft YaHei" w:eastAsia="Microsoft YaHei" w:hAnsi="Microsoft YaHei" w:cs="Arial" w:hint="eastAsia"/>
          <w:color w:val="000000"/>
          <w:bdr w:val="none" w:sz="0" w:space="0" w:color="auto" w:frame="1"/>
        </w:rPr>
        <w:br/>
        <w:t>3.提供服務（如交通幫助、設備借用、排版印刷刊物等）；</w:t>
      </w:r>
      <w:r w:rsidRPr="00EA2583">
        <w:rPr>
          <w:rFonts w:ascii="Microsoft YaHei" w:eastAsia="Microsoft YaHei" w:hAnsi="Microsoft YaHei" w:cs="Arial" w:hint="eastAsia"/>
          <w:color w:val="000000"/>
          <w:bdr w:val="none" w:sz="0" w:space="0" w:color="auto" w:frame="1"/>
        </w:rPr>
        <w:br/>
        <w:t>4.其他形式等。</w:t>
      </w:r>
      <w:r w:rsidRPr="00EA2583">
        <w:rPr>
          <w:rFonts w:ascii="Microsoft YaHei" w:eastAsia="Microsoft YaHei" w:hAnsi="Microsoft YaHei" w:cs="Arial" w:hint="eastAsia"/>
          <w:color w:val="000000"/>
          <w:bdr w:val="none" w:sz="0" w:space="0" w:color="auto" w:frame="1"/>
        </w:rPr>
        <w:br/>
      </w:r>
      <w:r w:rsidRPr="00EA2583">
        <w:rPr>
          <w:rFonts w:ascii="Microsoft YaHei" w:eastAsia="Microsoft YaHei" w:hAnsi="Microsoft YaHei" w:cs="Arial" w:hint="eastAsia"/>
          <w:color w:val="000000"/>
          <w:bdr w:val="none" w:sz="0" w:space="0" w:color="auto" w:frame="1"/>
        </w:rPr>
        <w:br/>
      </w:r>
      <w:r w:rsidRPr="00EA2583">
        <w:rPr>
          <w:rFonts w:ascii="inherit" w:eastAsia="Microsoft YaHei" w:hAnsi="inherit" w:cs="Arial"/>
          <w:b/>
          <w:bCs/>
          <w:color w:val="3333FF"/>
          <w:sz w:val="28"/>
          <w:szCs w:val="28"/>
          <w:bdr w:val="none" w:sz="0" w:space="0" w:color="auto" w:frame="1"/>
        </w:rPr>
        <w:t>企業收益點：</w:t>
      </w:r>
      <w:r w:rsidRPr="00EA2583">
        <w:rPr>
          <w:rFonts w:ascii="Microsoft YaHei" w:eastAsia="Microsoft YaHei" w:hAnsi="Microsoft YaHei" w:cs="Arial" w:hint="eastAsia"/>
          <w:color w:val="3333FF"/>
          <w:sz w:val="28"/>
          <w:szCs w:val="28"/>
          <w:bdr w:val="none" w:sz="0" w:space="0" w:color="auto" w:frame="1"/>
        </w:rPr>
        <w:br/>
      </w:r>
      <w:r w:rsidRPr="00EA2583">
        <w:rPr>
          <w:rFonts w:ascii="Microsoft YaHei" w:eastAsia="Microsoft YaHei" w:hAnsi="Microsoft YaHei" w:cs="Arial" w:hint="eastAsia"/>
          <w:color w:val="000000"/>
          <w:bdr w:val="none" w:sz="0" w:space="0" w:color="auto" w:frame="1"/>
        </w:rPr>
        <w:t>1.</w:t>
      </w:r>
      <w:proofErr w:type="gramStart"/>
      <w:r w:rsidRPr="00EA2583">
        <w:rPr>
          <w:rFonts w:ascii="Microsoft YaHei" w:eastAsia="Microsoft YaHei" w:hAnsi="Microsoft YaHei" w:cs="Arial" w:hint="eastAsia"/>
          <w:color w:val="000000"/>
          <w:bdr w:val="none" w:sz="0" w:space="0" w:color="auto" w:frame="1"/>
        </w:rPr>
        <w:t>大會官網放置</w:t>
      </w:r>
      <w:proofErr w:type="gramEnd"/>
      <w:r w:rsidRPr="00EA2583">
        <w:rPr>
          <w:rFonts w:ascii="Microsoft YaHei" w:eastAsia="Microsoft YaHei" w:hAnsi="Microsoft YaHei" w:cs="Arial" w:hint="eastAsia"/>
          <w:color w:val="000000"/>
          <w:bdr w:val="none" w:sz="0" w:space="0" w:color="auto" w:frame="1"/>
        </w:rPr>
        <w:t>贊助商logo及企業</w:t>
      </w:r>
      <w:proofErr w:type="gramStart"/>
      <w:r w:rsidRPr="00EA2583">
        <w:rPr>
          <w:rFonts w:ascii="Microsoft YaHei" w:eastAsia="Microsoft YaHei" w:hAnsi="Microsoft YaHei" w:cs="Arial" w:hint="eastAsia"/>
          <w:color w:val="000000"/>
          <w:bdr w:val="none" w:sz="0" w:space="0" w:color="auto" w:frame="1"/>
        </w:rPr>
        <w:t>鏈接並介紹</w:t>
      </w:r>
      <w:proofErr w:type="gramEnd"/>
      <w:r w:rsidRPr="00EA2583">
        <w:rPr>
          <w:rFonts w:ascii="Microsoft YaHei" w:eastAsia="Microsoft YaHei" w:hAnsi="Microsoft YaHei" w:cs="Arial" w:hint="eastAsia"/>
          <w:color w:val="000000"/>
          <w:bdr w:val="none" w:sz="0" w:space="0" w:color="auto" w:frame="1"/>
        </w:rPr>
        <w:t>企業概況；</w:t>
      </w:r>
      <w:r w:rsidRPr="00EA2583">
        <w:rPr>
          <w:rFonts w:ascii="Microsoft YaHei" w:eastAsia="Microsoft YaHei" w:hAnsi="Microsoft YaHei" w:cs="Arial" w:hint="eastAsia"/>
          <w:color w:val="000000"/>
          <w:bdr w:val="none" w:sz="0" w:space="0" w:color="auto" w:frame="1"/>
        </w:rPr>
        <w:br/>
        <w:t>2.會議開、閉幕式中被提及，</w:t>
      </w:r>
      <w:proofErr w:type="gramStart"/>
      <w:r w:rsidRPr="00EA2583">
        <w:rPr>
          <w:rFonts w:ascii="Microsoft YaHei" w:eastAsia="Microsoft YaHei" w:hAnsi="Microsoft YaHei" w:cs="Arial" w:hint="eastAsia"/>
          <w:color w:val="000000"/>
          <w:bdr w:val="none" w:sz="0" w:space="0" w:color="auto" w:frame="1"/>
        </w:rPr>
        <w:t>鳴謝冠名企業</w:t>
      </w:r>
      <w:proofErr w:type="gramEnd"/>
      <w:r w:rsidRPr="00EA2583">
        <w:rPr>
          <w:rFonts w:ascii="Microsoft YaHei" w:eastAsia="Microsoft YaHei" w:hAnsi="Microsoft YaHei" w:cs="Arial" w:hint="eastAsia"/>
          <w:color w:val="000000"/>
          <w:bdr w:val="none" w:sz="0" w:space="0" w:color="auto" w:frame="1"/>
        </w:rPr>
        <w:t>；</w:t>
      </w:r>
      <w:r w:rsidRPr="00EA2583">
        <w:rPr>
          <w:rFonts w:ascii="Microsoft YaHei" w:eastAsia="Microsoft YaHei" w:hAnsi="Microsoft YaHei" w:cs="Arial" w:hint="eastAsia"/>
          <w:color w:val="000000"/>
          <w:bdr w:val="none" w:sz="0" w:space="0" w:color="auto" w:frame="1"/>
        </w:rPr>
        <w:br/>
        <w:t>3.獲得</w:t>
      </w:r>
      <w:proofErr w:type="gramStart"/>
      <w:r w:rsidRPr="00EA2583">
        <w:rPr>
          <w:rFonts w:ascii="Microsoft YaHei" w:eastAsia="Microsoft YaHei" w:hAnsi="Microsoft YaHei" w:cs="Arial" w:hint="eastAsia"/>
          <w:color w:val="000000"/>
          <w:bdr w:val="none" w:sz="0" w:space="0" w:color="auto" w:frame="1"/>
        </w:rPr>
        <w:t>相應參會名額</w:t>
      </w:r>
      <w:proofErr w:type="gramEnd"/>
      <w:r w:rsidRPr="00EA2583">
        <w:rPr>
          <w:rFonts w:ascii="Microsoft YaHei" w:eastAsia="Microsoft YaHei" w:hAnsi="Microsoft YaHei" w:cs="Arial" w:hint="eastAsia"/>
          <w:color w:val="000000"/>
          <w:bdr w:val="none" w:sz="0" w:space="0" w:color="auto" w:frame="1"/>
        </w:rPr>
        <w:t>；</w:t>
      </w:r>
      <w:r w:rsidRPr="00EA2583">
        <w:rPr>
          <w:rFonts w:ascii="Microsoft YaHei" w:eastAsia="Microsoft YaHei" w:hAnsi="Microsoft YaHei" w:cs="Arial" w:hint="eastAsia"/>
          <w:color w:val="000000"/>
          <w:bdr w:val="none" w:sz="0" w:space="0" w:color="auto" w:frame="1"/>
        </w:rPr>
        <w:br/>
        <w:t>4.</w:t>
      </w:r>
      <w:proofErr w:type="gramStart"/>
      <w:r w:rsidRPr="00EA2583">
        <w:rPr>
          <w:rFonts w:ascii="Microsoft YaHei" w:eastAsia="Microsoft YaHei" w:hAnsi="Microsoft YaHei" w:cs="Arial" w:hint="eastAsia"/>
          <w:color w:val="000000"/>
          <w:bdr w:val="none" w:sz="0" w:space="0" w:color="auto" w:frame="1"/>
        </w:rPr>
        <w:t>會議幕布</w:t>
      </w:r>
      <w:proofErr w:type="gramEnd"/>
      <w:r w:rsidRPr="00EA2583">
        <w:rPr>
          <w:rFonts w:ascii="Microsoft YaHei" w:eastAsia="Microsoft YaHei" w:hAnsi="Microsoft YaHei" w:cs="Arial" w:hint="eastAsia"/>
          <w:color w:val="000000"/>
          <w:bdr w:val="none" w:sz="0" w:space="0" w:color="auto" w:frame="1"/>
        </w:rPr>
        <w:t>/資料袋/</w:t>
      </w:r>
      <w:proofErr w:type="gramStart"/>
      <w:r w:rsidRPr="00EA2583">
        <w:rPr>
          <w:rFonts w:ascii="Microsoft YaHei" w:eastAsia="Microsoft YaHei" w:hAnsi="Microsoft YaHei" w:cs="Arial" w:hint="eastAsia"/>
          <w:color w:val="000000"/>
          <w:bdr w:val="none" w:sz="0" w:space="0" w:color="auto" w:frame="1"/>
        </w:rPr>
        <w:t>參會證上印制贊助</w:t>
      </w:r>
      <w:proofErr w:type="gramEnd"/>
      <w:r w:rsidRPr="00EA2583">
        <w:rPr>
          <w:rFonts w:ascii="Microsoft YaHei" w:eastAsia="Microsoft YaHei" w:hAnsi="Microsoft YaHei" w:cs="Arial" w:hint="eastAsia"/>
          <w:color w:val="000000"/>
          <w:bdr w:val="none" w:sz="0" w:space="0" w:color="auto" w:frame="1"/>
        </w:rPr>
        <w:t>商logo/名稱；</w:t>
      </w:r>
      <w:r w:rsidRPr="00EA2583">
        <w:rPr>
          <w:rFonts w:ascii="Microsoft YaHei" w:eastAsia="Microsoft YaHei" w:hAnsi="Microsoft YaHei" w:cs="Arial" w:hint="eastAsia"/>
          <w:color w:val="000000"/>
          <w:bdr w:val="none" w:sz="0" w:space="0" w:color="auto" w:frame="1"/>
        </w:rPr>
        <w:br/>
        <w:t>5.贊助商資料放置</w:t>
      </w:r>
      <w:proofErr w:type="gramStart"/>
      <w:r w:rsidRPr="00EA2583">
        <w:rPr>
          <w:rFonts w:ascii="Microsoft YaHei" w:eastAsia="Microsoft YaHei" w:hAnsi="Microsoft YaHei" w:cs="Arial" w:hint="eastAsia"/>
          <w:color w:val="000000"/>
          <w:bdr w:val="none" w:sz="0" w:space="0" w:color="auto" w:frame="1"/>
        </w:rPr>
        <w:t>于</w:t>
      </w:r>
      <w:proofErr w:type="gramEnd"/>
      <w:r w:rsidRPr="00EA2583">
        <w:rPr>
          <w:rFonts w:ascii="Microsoft YaHei" w:eastAsia="Microsoft YaHei" w:hAnsi="Microsoft YaHei" w:cs="Arial" w:hint="eastAsia"/>
          <w:color w:val="000000"/>
          <w:bdr w:val="none" w:sz="0" w:space="0" w:color="auto" w:frame="1"/>
        </w:rPr>
        <w:t>會議資料袋；</w:t>
      </w:r>
      <w:r w:rsidRPr="00EA2583">
        <w:rPr>
          <w:rFonts w:ascii="Microsoft YaHei" w:eastAsia="Microsoft YaHei" w:hAnsi="Microsoft YaHei" w:cs="Arial" w:hint="eastAsia"/>
          <w:color w:val="000000"/>
          <w:bdr w:val="none" w:sz="0" w:space="0" w:color="auto" w:frame="1"/>
        </w:rPr>
        <w:br/>
      </w:r>
      <w:r w:rsidRPr="00EA2583">
        <w:rPr>
          <w:rFonts w:ascii="Microsoft YaHei" w:eastAsia="Microsoft YaHei" w:hAnsi="Microsoft YaHei" w:cs="Arial" w:hint="eastAsia"/>
          <w:color w:val="000000"/>
          <w:bdr w:val="none" w:sz="0" w:space="0" w:color="auto" w:frame="1"/>
        </w:rPr>
        <w:lastRenderedPageBreak/>
        <w:t>6.會議手冊中可獲得相應廣告頁面；</w:t>
      </w:r>
      <w:r w:rsidRPr="00EA2583">
        <w:rPr>
          <w:rFonts w:ascii="Microsoft YaHei" w:eastAsia="Microsoft YaHei" w:hAnsi="Microsoft YaHei" w:cs="Arial" w:hint="eastAsia"/>
          <w:color w:val="000000"/>
          <w:bdr w:val="none" w:sz="0" w:space="0" w:color="auto" w:frame="1"/>
        </w:rPr>
        <w:br/>
        <w:t>7.會場內外布置企業海報展架或設置贊助</w:t>
      </w:r>
      <w:proofErr w:type="gramStart"/>
      <w:r w:rsidRPr="00EA2583">
        <w:rPr>
          <w:rFonts w:ascii="Microsoft YaHei" w:eastAsia="Microsoft YaHei" w:hAnsi="Microsoft YaHei" w:cs="Arial" w:hint="eastAsia"/>
          <w:color w:val="000000"/>
          <w:bdr w:val="none" w:sz="0" w:space="0" w:color="auto" w:frame="1"/>
        </w:rPr>
        <w:t>商展台</w:t>
      </w:r>
      <w:proofErr w:type="gramEnd"/>
      <w:r w:rsidRPr="00EA2583">
        <w:rPr>
          <w:rFonts w:ascii="Microsoft YaHei" w:eastAsia="Microsoft YaHei" w:hAnsi="Microsoft YaHei" w:cs="Arial" w:hint="eastAsia"/>
          <w:color w:val="000000"/>
          <w:bdr w:val="none" w:sz="0" w:space="0" w:color="auto" w:frame="1"/>
        </w:rPr>
        <w:t>；</w:t>
      </w:r>
      <w:r w:rsidRPr="00EA2583">
        <w:rPr>
          <w:rFonts w:ascii="Microsoft YaHei" w:eastAsia="Microsoft YaHei" w:hAnsi="Microsoft YaHei" w:cs="Arial" w:hint="eastAsia"/>
          <w:color w:val="000000"/>
          <w:bdr w:val="none" w:sz="0" w:space="0" w:color="auto" w:frame="1"/>
        </w:rPr>
        <w:br/>
        <w:t>8.其他形式等。</w:t>
      </w:r>
      <w:r w:rsidRPr="00EA2583">
        <w:rPr>
          <w:rFonts w:ascii="Microsoft YaHei" w:eastAsia="Microsoft YaHei" w:hAnsi="Microsoft YaHei" w:cs="Arial" w:hint="eastAsia"/>
          <w:color w:val="000000"/>
          <w:bdr w:val="none" w:sz="0" w:space="0" w:color="auto" w:frame="1"/>
        </w:rPr>
        <w:br/>
      </w:r>
      <w:r w:rsidRPr="00EA2583">
        <w:rPr>
          <w:rFonts w:ascii="Microsoft YaHei" w:eastAsia="Microsoft YaHei" w:hAnsi="Microsoft YaHei" w:cs="Arial" w:hint="eastAsia"/>
          <w:color w:val="000000"/>
          <w:bdr w:val="none" w:sz="0" w:space="0" w:color="auto" w:frame="1"/>
        </w:rPr>
        <w:br/>
        <w:t>更加詳盡的合作方式，請與我們取得聯系：</w:t>
      </w:r>
      <w:r w:rsidRPr="00EA2583">
        <w:rPr>
          <w:rFonts w:ascii="inherit" w:eastAsia="Microsoft YaHei" w:hAnsi="inherit" w:cs="Arial"/>
          <w:b/>
          <w:bCs/>
          <w:color w:val="002060"/>
          <w:bdr w:val="none" w:sz="0" w:space="0" w:color="auto" w:frame="1"/>
        </w:rPr>
        <w:t>ICCAE@gdaiae.org</w:t>
      </w:r>
    </w:p>
    <w:p w:rsidR="00EA2583" w:rsidRP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P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P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P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P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P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P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Pr="00EA2583" w:rsidRDefault="00EA2583" w:rsidP="00EA2583">
      <w:pPr>
        <w:shd w:val="clear" w:color="auto" w:fill="FFFFFF"/>
        <w:spacing w:after="120"/>
        <w:jc w:val="center"/>
        <w:textAlignment w:val="baseline"/>
        <w:outlineLvl w:val="2"/>
        <w:rPr>
          <w:rFonts w:ascii="Arial" w:hAnsi="Arial" w:cs="Arial"/>
          <w:b/>
          <w:bCs/>
          <w:caps/>
          <w:color w:val="FF0000"/>
          <w:sz w:val="37"/>
          <w:szCs w:val="37"/>
        </w:rPr>
      </w:pPr>
      <w:r w:rsidRPr="00EA2583">
        <w:rPr>
          <w:rFonts w:ascii="Arial" w:hAnsi="Arial" w:cs="Arial"/>
          <w:b/>
          <w:bCs/>
          <w:caps/>
          <w:color w:val="FF0000"/>
          <w:sz w:val="37"/>
          <w:szCs w:val="37"/>
        </w:rPr>
        <w:lastRenderedPageBreak/>
        <w:t>聯系我們</w:t>
      </w:r>
    </w:p>
    <w:p w:rsidR="00EA2583" w:rsidRPr="00EA2583" w:rsidRDefault="00EA2583" w:rsidP="00EA2583">
      <w:pPr>
        <w:shd w:val="clear" w:color="auto" w:fill="FFFFFF"/>
        <w:textAlignment w:val="baseline"/>
        <w:rPr>
          <w:rFonts w:ascii="Arial" w:hAnsi="Arial" w:cs="Arial"/>
          <w:color w:val="6B7770"/>
          <w:sz w:val="28"/>
          <w:szCs w:val="28"/>
        </w:rPr>
      </w:pPr>
      <w:r w:rsidRPr="00EA2583">
        <w:rPr>
          <w:rFonts w:ascii="inherit" w:eastAsia="Microsoft YaHei" w:hAnsi="inherit" w:cs="Arial"/>
          <w:bCs/>
          <w:color w:val="000000"/>
          <w:sz w:val="28"/>
          <w:szCs w:val="28"/>
          <w:bdr w:val="none" w:sz="0" w:space="0" w:color="auto" w:frame="1"/>
        </w:rPr>
        <w:t>尊敬的各位學者：</w:t>
      </w:r>
      <w:r w:rsidRPr="00EA2583">
        <w:rPr>
          <w:rFonts w:ascii="Microsoft YaHei" w:eastAsia="Microsoft YaHei" w:hAnsi="Microsoft YaHei" w:cs="Arial" w:hint="eastAsia"/>
          <w:color w:val="000000"/>
          <w:sz w:val="28"/>
          <w:szCs w:val="28"/>
          <w:bdr w:val="none" w:sz="0" w:space="0" w:color="auto" w:frame="1"/>
        </w:rPr>
        <w:br/>
      </w:r>
      <w:r w:rsidRPr="00EA2583">
        <w:rPr>
          <w:rFonts w:ascii="Microsoft YaHei" w:eastAsia="Microsoft YaHei" w:hAnsi="Microsoft YaHei" w:cs="Arial" w:hint="eastAsia"/>
          <w:color w:val="000000"/>
          <w:sz w:val="28"/>
          <w:szCs w:val="28"/>
          <w:bdr w:val="none" w:sz="0" w:space="0" w:color="auto" w:frame="1"/>
        </w:rPr>
        <w:br/>
      </w:r>
      <w:r w:rsidRPr="00EA2583">
        <w:rPr>
          <w:rFonts w:ascii="inherit" w:eastAsia="Microsoft YaHei" w:hAnsi="inherit" w:cs="Arial"/>
          <w:bCs/>
          <w:color w:val="000000"/>
          <w:sz w:val="28"/>
          <w:szCs w:val="28"/>
          <w:bdr w:val="none" w:sz="0" w:space="0" w:color="auto" w:frame="1"/>
        </w:rPr>
        <w:t>你們好！歡迎您關注</w:t>
      </w:r>
      <w:r w:rsidRPr="00EA2583">
        <w:rPr>
          <w:rFonts w:ascii="inherit" w:eastAsia="Microsoft YaHei" w:hAnsi="inherit" w:cs="Arial"/>
          <w:bCs/>
          <w:color w:val="000000"/>
          <w:sz w:val="28"/>
          <w:szCs w:val="28"/>
          <w:bdr w:val="none" w:sz="0" w:space="0" w:color="auto" w:frame="1"/>
        </w:rPr>
        <w:t>2018</w:t>
      </w:r>
      <w:r w:rsidRPr="00EA2583">
        <w:rPr>
          <w:rFonts w:ascii="inherit" w:eastAsia="Microsoft YaHei" w:hAnsi="inherit" w:cs="Arial"/>
          <w:bCs/>
          <w:color w:val="000000"/>
          <w:sz w:val="28"/>
          <w:szCs w:val="28"/>
          <w:bdr w:val="none" w:sz="0" w:space="0" w:color="auto" w:frame="1"/>
        </w:rPr>
        <w:t>年建築、航空與環境工程國際學術會議。為使本次盛會圓滿成功，我們精心策劃，悉心準備，以期使您能夠更好地享受</w:t>
      </w:r>
      <w:r w:rsidRPr="00EA2583">
        <w:rPr>
          <w:rFonts w:ascii="Microsoft YaHei" w:eastAsia="Microsoft YaHei" w:hAnsi="Microsoft YaHei" w:cs="Arial" w:hint="eastAsia"/>
          <w:bCs/>
          <w:color w:val="000000"/>
          <w:sz w:val="28"/>
          <w:szCs w:val="28"/>
          <w:bdr w:val="none" w:sz="0" w:space="0" w:color="auto" w:frame="1"/>
        </w:rPr>
        <w:t>本次會議工作</w:t>
      </w:r>
      <w:r w:rsidRPr="00EA2583">
        <w:rPr>
          <w:rFonts w:ascii="inherit" w:eastAsia="Microsoft YaHei" w:hAnsi="inherit" w:cs="Arial"/>
          <w:bCs/>
          <w:color w:val="000000"/>
          <w:sz w:val="28"/>
          <w:szCs w:val="28"/>
          <w:bdr w:val="none" w:sz="0" w:space="0" w:color="auto" w:frame="1"/>
        </w:rPr>
        <w:t>的經驗和成果。有任何跟本論壇相關的疑問，請隨時聯系會務組秘書，我們將竭誠為您服務！期待我們在本次盛會相見！</w:t>
      </w:r>
      <w:r w:rsidRPr="00EA2583">
        <w:rPr>
          <w:rFonts w:ascii="Microsoft YaHei" w:eastAsia="Microsoft YaHei" w:hAnsi="Microsoft YaHei" w:cs="Arial" w:hint="eastAsia"/>
          <w:color w:val="000000"/>
          <w:sz w:val="28"/>
          <w:szCs w:val="28"/>
          <w:bdr w:val="none" w:sz="0" w:space="0" w:color="auto" w:frame="1"/>
        </w:rPr>
        <w:br/>
      </w:r>
      <w:r w:rsidRPr="00EA2583">
        <w:rPr>
          <w:rFonts w:ascii="inherit" w:hAnsi="inherit" w:cs="Arial"/>
          <w:color w:val="000000"/>
          <w:sz w:val="28"/>
          <w:szCs w:val="28"/>
          <w:bdr w:val="none" w:sz="0" w:space="0" w:color="auto" w:frame="1"/>
        </w:rPr>
        <w:br/>
      </w:r>
      <w:r w:rsidRPr="00EA2583">
        <w:rPr>
          <w:rFonts w:ascii="Microsoft YaHei" w:eastAsia="Microsoft YaHei" w:hAnsi="Microsoft YaHei" w:cs="Arial" w:hint="eastAsia"/>
          <w:color w:val="000000"/>
          <w:sz w:val="28"/>
          <w:szCs w:val="28"/>
          <w:bdr w:val="none" w:sz="0" w:space="0" w:color="auto" w:frame="1"/>
        </w:rPr>
        <w:t>聯系人：陳老師</w:t>
      </w:r>
      <w:r w:rsidRPr="00EA2583">
        <w:rPr>
          <w:rFonts w:ascii="Microsoft YaHei" w:eastAsia="Microsoft YaHei" w:hAnsi="Microsoft YaHei" w:cs="Arial" w:hint="eastAsia"/>
          <w:color w:val="000000"/>
          <w:sz w:val="28"/>
          <w:szCs w:val="28"/>
          <w:bdr w:val="none" w:sz="0" w:space="0" w:color="auto" w:frame="1"/>
        </w:rPr>
        <w:br/>
        <w:t>郵箱：</w:t>
      </w:r>
      <w:r w:rsidRPr="00EA2583">
        <w:rPr>
          <w:rFonts w:ascii="Microsoft YaHei" w:eastAsia="Microsoft YaHei" w:hAnsi="Microsoft YaHei" w:cs="Arial" w:hint="eastAsia"/>
          <w:color w:val="002060"/>
          <w:sz w:val="28"/>
          <w:szCs w:val="28"/>
          <w:bdr w:val="none" w:sz="0" w:space="0" w:color="auto" w:frame="1"/>
        </w:rPr>
        <w:t>ICCAE@gdaiae.org</w:t>
      </w:r>
    </w:p>
    <w:p w:rsidR="00EA2583" w:rsidRPr="00EA2583" w:rsidRDefault="00EA2583" w:rsidP="00EA2583">
      <w:pPr>
        <w:shd w:val="clear" w:color="auto" w:fill="FFFFFF"/>
        <w:textAlignment w:val="baseline"/>
        <w:rPr>
          <w:rFonts w:ascii="Arial" w:hAnsi="Arial" w:cs="Arial"/>
          <w:color w:val="6B7770"/>
          <w:sz w:val="28"/>
          <w:szCs w:val="28"/>
        </w:rPr>
      </w:pPr>
      <w:r w:rsidRPr="00EA2583">
        <w:rPr>
          <w:rFonts w:ascii="Microsoft YaHei" w:eastAsia="Microsoft YaHei" w:hAnsi="Microsoft YaHei" w:cs="Arial" w:hint="eastAsia"/>
          <w:color w:val="000000"/>
          <w:sz w:val="28"/>
          <w:szCs w:val="28"/>
          <w:bdr w:val="none" w:sz="0" w:space="0" w:color="auto" w:frame="1"/>
        </w:rPr>
        <w:t>手機：+86-13925121530</w:t>
      </w:r>
      <w:r w:rsidRPr="00EA2583">
        <w:rPr>
          <w:rFonts w:ascii="Microsoft YaHei" w:eastAsia="Microsoft YaHei" w:hAnsi="Microsoft YaHei" w:cs="Arial" w:hint="eastAsia"/>
          <w:color w:val="000000"/>
          <w:sz w:val="28"/>
          <w:szCs w:val="28"/>
          <w:bdr w:val="none" w:sz="0" w:space="0" w:color="auto" w:frame="1"/>
        </w:rPr>
        <w:br/>
        <w:t>電話：+86-020-29831764</w:t>
      </w:r>
      <w:r w:rsidRPr="00EA2583">
        <w:rPr>
          <w:rFonts w:ascii="Microsoft YaHei" w:eastAsia="Microsoft YaHei" w:hAnsi="Microsoft YaHei" w:cs="Arial" w:hint="eastAsia"/>
          <w:color w:val="000000"/>
          <w:sz w:val="28"/>
          <w:szCs w:val="28"/>
          <w:bdr w:val="none" w:sz="0" w:space="0" w:color="auto" w:frame="1"/>
        </w:rPr>
        <w:br/>
        <w:t>QQ：2126702759</w:t>
      </w:r>
      <w:r w:rsidRPr="00EA2583">
        <w:rPr>
          <w:rFonts w:ascii="Microsoft YaHei" w:eastAsia="Microsoft YaHei" w:hAnsi="Microsoft YaHei" w:cs="Arial" w:hint="eastAsia"/>
          <w:color w:val="000000"/>
          <w:sz w:val="28"/>
          <w:szCs w:val="28"/>
          <w:bdr w:val="none" w:sz="0" w:space="0" w:color="auto" w:frame="1"/>
        </w:rPr>
        <w:br/>
      </w:r>
      <w:proofErr w:type="gramStart"/>
      <w:r w:rsidRPr="00EA2583">
        <w:rPr>
          <w:rFonts w:ascii="Microsoft YaHei" w:eastAsia="Microsoft YaHei" w:hAnsi="Microsoft YaHei" w:cs="Arial" w:hint="eastAsia"/>
          <w:color w:val="000000"/>
          <w:sz w:val="28"/>
          <w:szCs w:val="28"/>
          <w:bdr w:val="none" w:sz="0" w:space="0" w:color="auto" w:frame="1"/>
        </w:rPr>
        <w:t>微信</w:t>
      </w:r>
      <w:proofErr w:type="gramEnd"/>
      <w:r w:rsidRPr="00EA2583">
        <w:rPr>
          <w:rFonts w:ascii="Microsoft YaHei" w:eastAsia="Microsoft YaHei" w:hAnsi="Microsoft YaHei" w:cs="Arial" w:hint="eastAsia"/>
          <w:color w:val="000000"/>
          <w:sz w:val="28"/>
          <w:szCs w:val="28"/>
          <w:bdr w:val="none" w:sz="0" w:space="0" w:color="auto" w:frame="1"/>
        </w:rPr>
        <w:t>：13925121530</w:t>
      </w:r>
    </w:p>
    <w:p w:rsidR="00EA2583" w:rsidRPr="00EA2583" w:rsidRDefault="00EA2583" w:rsidP="009A6AFF">
      <w:pPr>
        <w:shd w:val="clear" w:color="auto" w:fill="FFFFFF"/>
        <w:textAlignment w:val="baseline"/>
        <w:rPr>
          <w:rFonts w:ascii="inherit" w:eastAsiaTheme="minorEastAsia" w:hAnsi="inherit" w:cs="Arial" w:hint="eastAsia"/>
          <w:strike/>
          <w:color w:val="6B7770"/>
          <w:sz w:val="28"/>
          <w:szCs w:val="28"/>
          <w:u w:val="single"/>
          <w:bdr w:val="none" w:sz="0" w:space="0" w:color="auto" w:frame="1"/>
        </w:rPr>
      </w:pPr>
    </w:p>
    <w:p w:rsidR="00EA2583" w:rsidRDefault="00EA2583" w:rsidP="00EA2583">
      <w:pPr>
        <w:numPr>
          <w:ilvl w:val="0"/>
          <w:numId w:val="4"/>
        </w:numPr>
        <w:shd w:val="clear" w:color="auto" w:fill="FFFFFF"/>
        <w:spacing w:after="360" w:line="240" w:lineRule="atLeast"/>
        <w:ind w:left="0"/>
        <w:textAlignment w:val="baseline"/>
        <w:outlineLvl w:val="2"/>
        <w:rPr>
          <w:rFonts w:ascii="Arial" w:hAnsi="Arial" w:cs="Arial"/>
          <w:b/>
          <w:bCs/>
          <w:caps/>
          <w:color w:val="6B7770"/>
          <w:sz w:val="36"/>
          <w:szCs w:val="36"/>
        </w:rPr>
      </w:pPr>
    </w:p>
    <w:p w:rsidR="00EA2583" w:rsidRDefault="00EA2583" w:rsidP="00EA2583">
      <w:pPr>
        <w:numPr>
          <w:ilvl w:val="0"/>
          <w:numId w:val="4"/>
        </w:numPr>
        <w:shd w:val="clear" w:color="auto" w:fill="FFFFFF"/>
        <w:spacing w:after="360" w:line="240" w:lineRule="atLeast"/>
        <w:ind w:left="0"/>
        <w:textAlignment w:val="baseline"/>
        <w:outlineLvl w:val="2"/>
        <w:rPr>
          <w:rFonts w:ascii="Arial" w:hAnsi="Arial" w:cs="Arial"/>
          <w:b/>
          <w:bCs/>
          <w:caps/>
          <w:color w:val="6B7770"/>
          <w:sz w:val="36"/>
          <w:szCs w:val="36"/>
        </w:rPr>
      </w:pPr>
    </w:p>
    <w:p w:rsidR="00EA2583" w:rsidRDefault="00EA2583" w:rsidP="00EA2583">
      <w:pPr>
        <w:numPr>
          <w:ilvl w:val="0"/>
          <w:numId w:val="4"/>
        </w:numPr>
        <w:shd w:val="clear" w:color="auto" w:fill="FFFFFF"/>
        <w:spacing w:after="360" w:line="240" w:lineRule="atLeast"/>
        <w:ind w:left="0"/>
        <w:textAlignment w:val="baseline"/>
        <w:outlineLvl w:val="2"/>
        <w:rPr>
          <w:rFonts w:ascii="Arial" w:hAnsi="Arial" w:cs="Arial"/>
          <w:b/>
          <w:bCs/>
          <w:caps/>
          <w:color w:val="6B7770"/>
          <w:sz w:val="36"/>
          <w:szCs w:val="36"/>
        </w:rPr>
      </w:pPr>
    </w:p>
    <w:p w:rsidR="00EA2583" w:rsidRDefault="00EA2583" w:rsidP="00EA2583">
      <w:pPr>
        <w:numPr>
          <w:ilvl w:val="0"/>
          <w:numId w:val="4"/>
        </w:numPr>
        <w:shd w:val="clear" w:color="auto" w:fill="FFFFFF"/>
        <w:spacing w:after="360" w:line="240" w:lineRule="atLeast"/>
        <w:ind w:left="0"/>
        <w:textAlignment w:val="baseline"/>
        <w:outlineLvl w:val="2"/>
        <w:rPr>
          <w:rFonts w:ascii="Arial" w:hAnsi="Arial" w:cs="Arial"/>
          <w:b/>
          <w:bCs/>
          <w:caps/>
          <w:color w:val="6B7770"/>
          <w:sz w:val="36"/>
          <w:szCs w:val="36"/>
        </w:rPr>
      </w:pPr>
    </w:p>
    <w:p w:rsidR="00EA2583" w:rsidRDefault="00EA2583" w:rsidP="0023371C">
      <w:pPr>
        <w:numPr>
          <w:ilvl w:val="0"/>
          <w:numId w:val="4"/>
        </w:numPr>
        <w:shd w:val="clear" w:color="auto" w:fill="FFFFFF"/>
        <w:spacing w:after="360" w:line="240" w:lineRule="atLeast"/>
        <w:ind w:left="0"/>
        <w:jc w:val="center"/>
        <w:textAlignment w:val="baseline"/>
        <w:outlineLvl w:val="2"/>
        <w:rPr>
          <w:rFonts w:ascii="Arial" w:hAnsi="Arial" w:cs="Arial"/>
          <w:b/>
          <w:bCs/>
          <w:caps/>
          <w:color w:val="FF0000"/>
          <w:sz w:val="40"/>
          <w:szCs w:val="40"/>
        </w:rPr>
      </w:pPr>
      <w:r w:rsidRPr="00EA2583">
        <w:rPr>
          <w:rFonts w:ascii="Arial" w:hAnsi="Arial" w:cs="Arial"/>
          <w:b/>
          <w:bCs/>
          <w:caps/>
          <w:color w:val="FF0000"/>
          <w:sz w:val="40"/>
          <w:szCs w:val="40"/>
        </w:rPr>
        <w:lastRenderedPageBreak/>
        <w:t>合作主辦方</w:t>
      </w:r>
    </w:p>
    <w:p w:rsidR="0023371C" w:rsidRPr="0023371C" w:rsidRDefault="0023371C" w:rsidP="00B460DE">
      <w:pPr>
        <w:pStyle w:val="Web"/>
        <w:pBdr>
          <w:bottom w:val="single" w:sz="6" w:space="1" w:color="auto"/>
        </w:pBdr>
        <w:shd w:val="clear" w:color="auto" w:fill="FFFFFF"/>
        <w:spacing w:before="0" w:beforeAutospacing="0" w:after="0" w:afterAutospacing="0" w:line="300" w:lineRule="atLeast"/>
        <w:jc w:val="center"/>
        <w:textAlignment w:val="baseline"/>
        <w:rPr>
          <w:rFonts w:ascii="Arial" w:hAnsi="Arial" w:cs="Arial"/>
          <w:b/>
          <w:bCs/>
          <w:color w:val="222222"/>
        </w:rPr>
      </w:pPr>
      <w:r>
        <w:rPr>
          <w:rFonts w:ascii="Arial" w:hAnsi="Arial" w:cs="Arial"/>
          <w:b/>
          <w:bCs/>
          <w:caps/>
          <w:noProof/>
          <w:color w:val="6B7770"/>
          <w:sz w:val="36"/>
          <w:szCs w:val="36"/>
        </w:rPr>
        <w:drawing>
          <wp:inline distT="0" distB="0" distL="0" distR="0" wp14:anchorId="057C7C3E" wp14:editId="13B7091A">
            <wp:extent cx="1606062" cy="1606062"/>
            <wp:effectExtent l="0" t="0" r="0" b="0"/>
            <wp:docPr id="19" name="圖片 19" descr="C:\Users\Han\Desktop\4021510041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Desktop\4021510041461.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06243" cy="1606243"/>
                    </a:xfrm>
                    <a:prstGeom prst="rect">
                      <a:avLst/>
                    </a:prstGeom>
                    <a:noFill/>
                    <a:ln>
                      <a:noFill/>
                    </a:ln>
                  </pic:spPr>
                </pic:pic>
              </a:graphicData>
            </a:graphic>
          </wp:inline>
        </w:drawing>
      </w:r>
    </w:p>
    <w:p w:rsidR="0023371C" w:rsidRPr="00B460DE" w:rsidRDefault="0023371C" w:rsidP="00B460DE">
      <w:pPr>
        <w:pStyle w:val="Web"/>
        <w:pBdr>
          <w:bottom w:val="single" w:sz="6" w:space="1" w:color="auto"/>
        </w:pBdr>
        <w:shd w:val="clear" w:color="auto" w:fill="FFFFFF"/>
        <w:spacing w:before="0" w:beforeAutospacing="0" w:after="0" w:afterAutospacing="0" w:line="300" w:lineRule="atLeast"/>
        <w:jc w:val="center"/>
        <w:textAlignment w:val="baseline"/>
        <w:rPr>
          <w:rFonts w:ascii="Arial" w:hAnsi="Arial" w:cs="Arial"/>
          <w:b/>
          <w:bCs/>
          <w:color w:val="222222"/>
          <w:sz w:val="28"/>
          <w:szCs w:val="28"/>
        </w:rPr>
      </w:pPr>
      <w:r w:rsidRPr="00B460DE">
        <w:rPr>
          <w:rFonts w:ascii="inherit" w:hAnsi="inherit" w:cs="Arial"/>
          <w:b/>
          <w:bCs/>
          <w:color w:val="222222"/>
          <w:sz w:val="28"/>
          <w:szCs w:val="28"/>
          <w:bdr w:val="none" w:sz="0" w:space="0" w:color="auto" w:frame="1"/>
        </w:rPr>
        <w:t>廣東省國際學術交流研究院</w:t>
      </w:r>
    </w:p>
    <w:p w:rsidR="0023371C" w:rsidRDefault="0023371C" w:rsidP="0023371C">
      <w:pPr>
        <w:pStyle w:val="Web"/>
        <w:shd w:val="clear" w:color="auto" w:fill="FFFFFF"/>
        <w:spacing w:before="0" w:beforeAutospacing="0" w:after="0" w:afterAutospacing="0" w:line="300" w:lineRule="atLeast"/>
        <w:jc w:val="center"/>
        <w:textAlignment w:val="baseline"/>
        <w:rPr>
          <w:rStyle w:val="ab"/>
          <w:rFonts w:ascii="inherit" w:hAnsi="inherit" w:cs="Arial" w:hint="eastAsia"/>
          <w:color w:val="CCCCCC"/>
          <w:sz w:val="20"/>
          <w:szCs w:val="20"/>
          <w:bdr w:val="none" w:sz="0" w:space="0" w:color="auto" w:frame="1"/>
        </w:rPr>
      </w:pPr>
    </w:p>
    <w:p w:rsidR="0023371C" w:rsidRDefault="0023371C" w:rsidP="0023371C">
      <w:pPr>
        <w:pStyle w:val="Web"/>
        <w:shd w:val="clear" w:color="auto" w:fill="FFFFFF"/>
        <w:spacing w:before="0" w:beforeAutospacing="0" w:after="0" w:afterAutospacing="0" w:line="300" w:lineRule="atLeast"/>
        <w:jc w:val="center"/>
        <w:textAlignment w:val="baseline"/>
        <w:rPr>
          <w:rFonts w:ascii="Arial" w:hAnsi="Arial" w:cs="Arial"/>
          <w:b/>
          <w:bCs/>
          <w:color w:val="222222"/>
          <w:sz w:val="20"/>
          <w:szCs w:val="20"/>
        </w:rPr>
      </w:pPr>
    </w:p>
    <w:p w:rsidR="0023371C" w:rsidRDefault="0023371C" w:rsidP="00B460DE">
      <w:pPr>
        <w:pStyle w:val="Web"/>
        <w:shd w:val="clear" w:color="auto" w:fill="FFFFFF"/>
        <w:spacing w:before="0" w:beforeAutospacing="0" w:after="0" w:afterAutospacing="0" w:line="300" w:lineRule="atLeast"/>
        <w:textAlignment w:val="baseline"/>
        <w:rPr>
          <w:rFonts w:ascii="Arial" w:hAnsi="Arial" w:cs="Arial"/>
          <w:b/>
          <w:bCs/>
          <w:color w:val="222222"/>
          <w:sz w:val="20"/>
          <w:szCs w:val="20"/>
        </w:rPr>
      </w:pPr>
    </w:p>
    <w:p w:rsidR="0023371C" w:rsidRDefault="0023371C" w:rsidP="0023371C">
      <w:pPr>
        <w:pStyle w:val="Web"/>
        <w:shd w:val="clear" w:color="auto" w:fill="FFFFFF"/>
        <w:spacing w:before="0" w:beforeAutospacing="0" w:after="0" w:afterAutospacing="0" w:line="240" w:lineRule="atLeast"/>
        <w:jc w:val="center"/>
        <w:textAlignment w:val="baseline"/>
        <w:rPr>
          <w:rFonts w:ascii="inherit" w:hAnsi="inherit" w:cs="Arial" w:hint="eastAsia"/>
          <w:color w:val="A1AAA5"/>
          <w:sz w:val="27"/>
          <w:szCs w:val="27"/>
        </w:rPr>
      </w:pPr>
      <w:r>
        <w:rPr>
          <w:rFonts w:ascii="inherit" w:hAnsi="inherit" w:cs="Arial" w:hint="eastAsia"/>
          <w:noProof/>
          <w:color w:val="A1AAA5"/>
          <w:sz w:val="27"/>
          <w:szCs w:val="27"/>
        </w:rPr>
        <w:drawing>
          <wp:inline distT="0" distB="0" distL="0" distR="0">
            <wp:extent cx="3552093" cy="1031475"/>
            <wp:effectExtent l="0" t="0" r="0" b="0"/>
            <wp:docPr id="21" name="圖片 21" descr="http://gdaiae.org/static/org/ueditor/php/upload/28501510041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daiae.org/static/org/ueditor/php/upload/2850151004146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54968" cy="1032310"/>
                    </a:xfrm>
                    <a:prstGeom prst="rect">
                      <a:avLst/>
                    </a:prstGeom>
                    <a:noFill/>
                    <a:ln>
                      <a:noFill/>
                    </a:ln>
                  </pic:spPr>
                </pic:pic>
              </a:graphicData>
            </a:graphic>
          </wp:inline>
        </w:drawing>
      </w:r>
    </w:p>
    <w:p w:rsidR="0023371C" w:rsidRPr="00B460DE" w:rsidRDefault="0023371C" w:rsidP="0023371C">
      <w:pPr>
        <w:pStyle w:val="Web"/>
        <w:pBdr>
          <w:bottom w:val="single" w:sz="6" w:space="1" w:color="auto"/>
        </w:pBdr>
        <w:shd w:val="clear" w:color="auto" w:fill="FFFFFF"/>
        <w:spacing w:before="0" w:beforeAutospacing="0" w:after="0" w:afterAutospacing="0" w:line="240" w:lineRule="atLeast"/>
        <w:jc w:val="center"/>
        <w:textAlignment w:val="baseline"/>
        <w:rPr>
          <w:rFonts w:ascii="inherit" w:hAnsi="inherit" w:cs="Arial" w:hint="eastAsia"/>
          <w:color w:val="A1AAA5"/>
          <w:sz w:val="28"/>
          <w:szCs w:val="28"/>
        </w:rPr>
      </w:pPr>
      <w:r>
        <w:rPr>
          <w:rStyle w:val="ab"/>
          <w:rFonts w:ascii="inherit" w:hAnsi="inherit" w:cs="Arial" w:hint="eastAsia"/>
          <w:color w:val="000000"/>
          <w:bdr w:val="none" w:sz="0" w:space="0" w:color="auto" w:frame="1"/>
        </w:rPr>
        <w:t xml:space="preserve">              </w:t>
      </w:r>
      <w:r w:rsidRPr="00B460DE">
        <w:rPr>
          <w:rStyle w:val="ab"/>
          <w:rFonts w:ascii="inherit" w:hAnsi="inherit" w:cs="Arial"/>
          <w:color w:val="000000"/>
          <w:sz w:val="28"/>
          <w:szCs w:val="28"/>
          <w:bdr w:val="none" w:sz="0" w:space="0" w:color="auto" w:frame="1"/>
        </w:rPr>
        <w:t>台灣萬能科技大學</w:t>
      </w:r>
    </w:p>
    <w:p w:rsidR="0023371C" w:rsidRDefault="0023371C" w:rsidP="0023371C">
      <w:pPr>
        <w:pStyle w:val="Web"/>
        <w:shd w:val="clear" w:color="auto" w:fill="FFFFFF"/>
        <w:spacing w:before="0" w:beforeAutospacing="0" w:after="0" w:afterAutospacing="0" w:line="240" w:lineRule="atLeast"/>
        <w:jc w:val="center"/>
        <w:textAlignment w:val="baseline"/>
        <w:rPr>
          <w:rStyle w:val="ab"/>
          <w:rFonts w:ascii="inherit" w:hAnsi="inherit" w:cs="Arial" w:hint="eastAsia"/>
          <w:color w:val="CCCCCC"/>
          <w:sz w:val="20"/>
          <w:szCs w:val="20"/>
          <w:bdr w:val="none" w:sz="0" w:space="0" w:color="auto" w:frame="1"/>
          <w:shd w:val="clear" w:color="auto" w:fill="FFFFFF"/>
        </w:rPr>
      </w:pPr>
    </w:p>
    <w:p w:rsidR="00B460DE" w:rsidRDefault="00B460DE" w:rsidP="0023371C">
      <w:pPr>
        <w:pStyle w:val="Web"/>
        <w:shd w:val="clear" w:color="auto" w:fill="FFFFFF"/>
        <w:spacing w:before="0" w:beforeAutospacing="0" w:after="0" w:afterAutospacing="0" w:line="240" w:lineRule="atLeast"/>
        <w:jc w:val="center"/>
        <w:textAlignment w:val="baseline"/>
        <w:rPr>
          <w:rStyle w:val="ab"/>
          <w:rFonts w:ascii="inherit" w:hAnsi="inherit" w:cs="Arial" w:hint="eastAsia"/>
          <w:color w:val="CCCCCC"/>
          <w:sz w:val="20"/>
          <w:szCs w:val="20"/>
          <w:bdr w:val="none" w:sz="0" w:space="0" w:color="auto" w:frame="1"/>
          <w:shd w:val="clear" w:color="auto" w:fill="FFFFFF"/>
        </w:rPr>
      </w:pPr>
    </w:p>
    <w:p w:rsidR="0023371C" w:rsidRDefault="0023371C" w:rsidP="0023371C">
      <w:pPr>
        <w:pStyle w:val="Web"/>
        <w:shd w:val="clear" w:color="auto" w:fill="FFFFFF"/>
        <w:spacing w:before="0" w:beforeAutospacing="0" w:after="0" w:afterAutospacing="0" w:line="240" w:lineRule="atLeast"/>
        <w:jc w:val="center"/>
        <w:textAlignment w:val="baseline"/>
        <w:rPr>
          <w:rFonts w:ascii="inherit" w:hAnsi="inherit" w:cs="Arial" w:hint="eastAsia"/>
          <w:color w:val="A1AAA5"/>
          <w:sz w:val="27"/>
          <w:szCs w:val="27"/>
        </w:rPr>
      </w:pPr>
    </w:p>
    <w:p w:rsidR="0023371C" w:rsidRDefault="0023371C" w:rsidP="0023371C">
      <w:pPr>
        <w:pStyle w:val="Web"/>
        <w:shd w:val="clear" w:color="auto" w:fill="FFFFFF"/>
        <w:spacing w:before="0" w:beforeAutospacing="0" w:after="0" w:afterAutospacing="0" w:line="240" w:lineRule="atLeast"/>
        <w:jc w:val="center"/>
        <w:textAlignment w:val="baseline"/>
        <w:rPr>
          <w:rFonts w:ascii="inherit" w:hAnsi="inherit" w:cs="Arial" w:hint="eastAsia"/>
          <w:color w:val="A1AAA5"/>
          <w:sz w:val="27"/>
          <w:szCs w:val="27"/>
        </w:rPr>
      </w:pPr>
      <w:r>
        <w:rPr>
          <w:rFonts w:ascii="inherit" w:hAnsi="inherit" w:cs="Arial" w:hint="eastAsia"/>
          <w:b/>
          <w:bCs/>
          <w:noProof/>
          <w:color w:val="A1AAA5"/>
          <w:sz w:val="18"/>
          <w:szCs w:val="18"/>
          <w:bdr w:val="none" w:sz="0" w:space="0" w:color="auto" w:frame="1"/>
        </w:rPr>
        <w:drawing>
          <wp:inline distT="0" distB="0" distL="0" distR="0">
            <wp:extent cx="1955923" cy="1647092"/>
            <wp:effectExtent l="0" t="0" r="0" b="0"/>
            <wp:docPr id="20" name="圖片 20" descr="http://gdaiae.org/static/org/ueditor/php/upload/7801511247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daiae.org/static/org/ueditor/php/upload/7801511247755.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57671" cy="1648564"/>
                    </a:xfrm>
                    <a:prstGeom prst="rect">
                      <a:avLst/>
                    </a:prstGeom>
                    <a:noFill/>
                    <a:ln>
                      <a:noFill/>
                    </a:ln>
                  </pic:spPr>
                </pic:pic>
              </a:graphicData>
            </a:graphic>
          </wp:inline>
        </w:drawing>
      </w:r>
    </w:p>
    <w:p w:rsidR="0023371C" w:rsidRDefault="0023371C" w:rsidP="0023371C">
      <w:pPr>
        <w:pStyle w:val="Web"/>
        <w:shd w:val="clear" w:color="auto" w:fill="FFFFFF"/>
        <w:spacing w:before="0" w:beforeAutospacing="0" w:after="0" w:afterAutospacing="0" w:line="240" w:lineRule="atLeast"/>
        <w:jc w:val="center"/>
        <w:textAlignment w:val="baseline"/>
        <w:rPr>
          <w:rFonts w:ascii="inherit" w:hAnsi="inherit" w:cs="Arial" w:hint="eastAsia"/>
          <w:color w:val="A1AAA5"/>
          <w:sz w:val="27"/>
          <w:szCs w:val="27"/>
        </w:rPr>
      </w:pPr>
    </w:p>
    <w:p w:rsidR="0023371C" w:rsidRPr="00B460DE" w:rsidRDefault="0023371C" w:rsidP="0023371C">
      <w:pPr>
        <w:pStyle w:val="Web"/>
        <w:shd w:val="clear" w:color="auto" w:fill="FFFFFF"/>
        <w:spacing w:before="0" w:beforeAutospacing="0" w:after="0" w:afterAutospacing="0" w:line="240" w:lineRule="atLeast"/>
        <w:jc w:val="center"/>
        <w:textAlignment w:val="baseline"/>
        <w:rPr>
          <w:rFonts w:ascii="inherit" w:hAnsi="inherit" w:cs="Arial" w:hint="eastAsia"/>
          <w:color w:val="A1AAA5"/>
          <w:sz w:val="28"/>
          <w:szCs w:val="28"/>
        </w:rPr>
      </w:pPr>
      <w:r w:rsidRPr="00B460DE">
        <w:rPr>
          <w:rStyle w:val="ab"/>
          <w:rFonts w:ascii="inherit" w:hAnsi="inherit" w:cs="Arial"/>
          <w:color w:val="000000"/>
          <w:sz w:val="28"/>
          <w:szCs w:val="28"/>
          <w:bdr w:val="none" w:sz="0" w:space="0" w:color="auto" w:frame="1"/>
        </w:rPr>
        <w:t>台灣營建工程學會</w:t>
      </w:r>
    </w:p>
    <w:p w:rsidR="0023371C" w:rsidRPr="00B460DE" w:rsidRDefault="0023371C" w:rsidP="0023371C">
      <w:pPr>
        <w:pStyle w:val="Web"/>
        <w:shd w:val="clear" w:color="auto" w:fill="FFFFFF"/>
        <w:spacing w:before="0" w:beforeAutospacing="0" w:after="0" w:afterAutospacing="0" w:line="240" w:lineRule="atLeast"/>
        <w:jc w:val="center"/>
        <w:textAlignment w:val="baseline"/>
        <w:rPr>
          <w:rFonts w:ascii="inherit" w:hAnsi="inherit" w:cs="Arial" w:hint="eastAsia"/>
        </w:rPr>
      </w:pPr>
      <w:r w:rsidRPr="00B460DE">
        <w:rPr>
          <w:rStyle w:val="ab"/>
          <w:rFonts w:ascii="inherit" w:hAnsi="inherit" w:cs="Arial"/>
          <w:bdr w:val="none" w:sz="0" w:space="0" w:color="auto" w:frame="1"/>
          <w:shd w:val="clear" w:color="auto" w:fill="FFFFFF"/>
        </w:rPr>
        <w:t>----------------------------------------------</w:t>
      </w:r>
    </w:p>
    <w:p w:rsidR="0023371C" w:rsidRPr="00EA2583" w:rsidRDefault="0023371C" w:rsidP="0023371C">
      <w:pPr>
        <w:numPr>
          <w:ilvl w:val="0"/>
          <w:numId w:val="4"/>
        </w:numPr>
        <w:shd w:val="clear" w:color="auto" w:fill="FFFFFF"/>
        <w:spacing w:after="360" w:line="240" w:lineRule="atLeast"/>
        <w:textAlignment w:val="baseline"/>
        <w:outlineLvl w:val="2"/>
        <w:rPr>
          <w:rFonts w:ascii="Arial" w:hAnsi="Arial" w:cs="Arial"/>
          <w:b/>
          <w:bCs/>
          <w:caps/>
          <w:color w:val="6B7770"/>
          <w:sz w:val="36"/>
          <w:szCs w:val="36"/>
        </w:rPr>
      </w:pPr>
    </w:p>
    <w:sectPr w:rsidR="0023371C" w:rsidRPr="00EA2583" w:rsidSect="001448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634" w:rsidRDefault="009C4634" w:rsidP="004A56F6">
      <w:r>
        <w:separator/>
      </w:r>
    </w:p>
  </w:endnote>
  <w:endnote w:type="continuationSeparator" w:id="0">
    <w:p w:rsidR="009C4634" w:rsidRDefault="009C4634" w:rsidP="004A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634" w:rsidRDefault="009C4634" w:rsidP="004A56F6">
      <w:r>
        <w:separator/>
      </w:r>
    </w:p>
  </w:footnote>
  <w:footnote w:type="continuationSeparator" w:id="0">
    <w:p w:rsidR="009C4634" w:rsidRDefault="009C4634" w:rsidP="004A5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A5A"/>
    <w:multiLevelType w:val="multilevel"/>
    <w:tmpl w:val="9B6A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34985"/>
    <w:multiLevelType w:val="multilevel"/>
    <w:tmpl w:val="8CAAE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33789"/>
    <w:multiLevelType w:val="multilevel"/>
    <w:tmpl w:val="7A2C8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FC0D89"/>
    <w:multiLevelType w:val="multilevel"/>
    <w:tmpl w:val="CAF8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43359E"/>
    <w:multiLevelType w:val="multilevel"/>
    <w:tmpl w:val="4C86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616943"/>
    <w:multiLevelType w:val="multilevel"/>
    <w:tmpl w:val="F308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74BB"/>
    <w:rsid w:val="000C1AF2"/>
    <w:rsid w:val="000D6F76"/>
    <w:rsid w:val="00144813"/>
    <w:rsid w:val="001E4DD2"/>
    <w:rsid w:val="0023371C"/>
    <w:rsid w:val="0026504E"/>
    <w:rsid w:val="00317C75"/>
    <w:rsid w:val="0033109E"/>
    <w:rsid w:val="00333186"/>
    <w:rsid w:val="003747C1"/>
    <w:rsid w:val="003E0A95"/>
    <w:rsid w:val="00417219"/>
    <w:rsid w:val="004523BB"/>
    <w:rsid w:val="004A56F6"/>
    <w:rsid w:val="004B0D93"/>
    <w:rsid w:val="005E14D2"/>
    <w:rsid w:val="006E0BE7"/>
    <w:rsid w:val="006E74BB"/>
    <w:rsid w:val="00743472"/>
    <w:rsid w:val="00767599"/>
    <w:rsid w:val="009A29E8"/>
    <w:rsid w:val="009A6AFF"/>
    <w:rsid w:val="009C4634"/>
    <w:rsid w:val="00A3365C"/>
    <w:rsid w:val="00A644A8"/>
    <w:rsid w:val="00B460DE"/>
    <w:rsid w:val="00C46BD6"/>
    <w:rsid w:val="00C75A90"/>
    <w:rsid w:val="00C813C3"/>
    <w:rsid w:val="00D57533"/>
    <w:rsid w:val="00EA2583"/>
    <w:rsid w:val="00EE2BCC"/>
    <w:rsid w:val="00F253F5"/>
    <w:rsid w:val="00F61B3C"/>
    <w:rsid w:val="00FB3458"/>
    <w:rsid w:val="00FC24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4BB"/>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E74BB"/>
    <w:pPr>
      <w:spacing w:before="100" w:beforeAutospacing="1" w:after="100" w:afterAutospacing="1"/>
    </w:pPr>
    <w:rPr>
      <w:rFonts w:ascii="新細明體" w:hAnsi="新細明體" w:cs="新細明體"/>
    </w:rPr>
  </w:style>
  <w:style w:type="table" w:styleId="a3">
    <w:name w:val="Table Grid"/>
    <w:basedOn w:val="a1"/>
    <w:uiPriority w:val="59"/>
    <w:rsid w:val="006E74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3109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3109E"/>
    <w:rPr>
      <w:rFonts w:asciiTheme="majorHAnsi" w:eastAsiaTheme="majorEastAsia" w:hAnsiTheme="majorHAnsi" w:cstheme="majorBidi"/>
      <w:kern w:val="0"/>
      <w:sz w:val="18"/>
      <w:szCs w:val="18"/>
    </w:rPr>
  </w:style>
  <w:style w:type="paragraph" w:styleId="a6">
    <w:name w:val="header"/>
    <w:basedOn w:val="a"/>
    <w:link w:val="a7"/>
    <w:uiPriority w:val="99"/>
    <w:unhideWhenUsed/>
    <w:rsid w:val="004A56F6"/>
    <w:pPr>
      <w:tabs>
        <w:tab w:val="center" w:pos="4153"/>
        <w:tab w:val="right" w:pos="8306"/>
      </w:tabs>
      <w:snapToGrid w:val="0"/>
    </w:pPr>
    <w:rPr>
      <w:sz w:val="20"/>
      <w:szCs w:val="20"/>
    </w:rPr>
  </w:style>
  <w:style w:type="character" w:customStyle="1" w:styleId="a7">
    <w:name w:val="頁首 字元"/>
    <w:basedOn w:val="a0"/>
    <w:link w:val="a6"/>
    <w:uiPriority w:val="99"/>
    <w:rsid w:val="004A56F6"/>
    <w:rPr>
      <w:rFonts w:ascii="Times New Roman" w:eastAsia="新細明體" w:hAnsi="Times New Roman" w:cs="Times New Roman"/>
      <w:kern w:val="0"/>
      <w:sz w:val="20"/>
      <w:szCs w:val="20"/>
    </w:rPr>
  </w:style>
  <w:style w:type="paragraph" w:styleId="a8">
    <w:name w:val="footer"/>
    <w:basedOn w:val="a"/>
    <w:link w:val="a9"/>
    <w:uiPriority w:val="99"/>
    <w:unhideWhenUsed/>
    <w:rsid w:val="004A56F6"/>
    <w:pPr>
      <w:tabs>
        <w:tab w:val="center" w:pos="4153"/>
        <w:tab w:val="right" w:pos="8306"/>
      </w:tabs>
      <w:snapToGrid w:val="0"/>
    </w:pPr>
    <w:rPr>
      <w:sz w:val="20"/>
      <w:szCs w:val="20"/>
    </w:rPr>
  </w:style>
  <w:style w:type="character" w:customStyle="1" w:styleId="a9">
    <w:name w:val="頁尾 字元"/>
    <w:basedOn w:val="a0"/>
    <w:link w:val="a8"/>
    <w:uiPriority w:val="99"/>
    <w:rsid w:val="004A56F6"/>
    <w:rPr>
      <w:rFonts w:ascii="Times New Roman" w:eastAsia="新細明體" w:hAnsi="Times New Roman" w:cs="Times New Roman"/>
      <w:kern w:val="0"/>
      <w:sz w:val="20"/>
      <w:szCs w:val="20"/>
    </w:rPr>
  </w:style>
  <w:style w:type="character" w:styleId="aa">
    <w:name w:val="Hyperlink"/>
    <w:basedOn w:val="a0"/>
    <w:uiPriority w:val="99"/>
    <w:unhideWhenUsed/>
    <w:rsid w:val="00C813C3"/>
    <w:rPr>
      <w:color w:val="0000FF" w:themeColor="hyperlink"/>
      <w:u w:val="single"/>
    </w:rPr>
  </w:style>
  <w:style w:type="character" w:styleId="ab">
    <w:name w:val="Strong"/>
    <w:basedOn w:val="a0"/>
    <w:uiPriority w:val="22"/>
    <w:qFormat/>
    <w:rsid w:val="002337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64268">
      <w:bodyDiv w:val="1"/>
      <w:marLeft w:val="0"/>
      <w:marRight w:val="0"/>
      <w:marTop w:val="0"/>
      <w:marBottom w:val="0"/>
      <w:divBdr>
        <w:top w:val="none" w:sz="0" w:space="0" w:color="auto"/>
        <w:left w:val="none" w:sz="0" w:space="0" w:color="auto"/>
        <w:bottom w:val="none" w:sz="0" w:space="0" w:color="auto"/>
        <w:right w:val="none" w:sz="0" w:space="0" w:color="auto"/>
      </w:divBdr>
    </w:div>
    <w:div w:id="505486921">
      <w:bodyDiv w:val="1"/>
      <w:marLeft w:val="0"/>
      <w:marRight w:val="0"/>
      <w:marTop w:val="0"/>
      <w:marBottom w:val="0"/>
      <w:divBdr>
        <w:top w:val="none" w:sz="0" w:space="0" w:color="auto"/>
        <w:left w:val="none" w:sz="0" w:space="0" w:color="auto"/>
        <w:bottom w:val="none" w:sz="0" w:space="0" w:color="auto"/>
        <w:right w:val="none" w:sz="0" w:space="0" w:color="auto"/>
      </w:divBdr>
    </w:div>
    <w:div w:id="534925611">
      <w:bodyDiv w:val="1"/>
      <w:marLeft w:val="0"/>
      <w:marRight w:val="0"/>
      <w:marTop w:val="0"/>
      <w:marBottom w:val="0"/>
      <w:divBdr>
        <w:top w:val="none" w:sz="0" w:space="0" w:color="auto"/>
        <w:left w:val="none" w:sz="0" w:space="0" w:color="auto"/>
        <w:bottom w:val="none" w:sz="0" w:space="0" w:color="auto"/>
        <w:right w:val="none" w:sz="0" w:space="0" w:color="auto"/>
      </w:divBdr>
    </w:div>
    <w:div w:id="554513781">
      <w:bodyDiv w:val="1"/>
      <w:marLeft w:val="0"/>
      <w:marRight w:val="0"/>
      <w:marTop w:val="0"/>
      <w:marBottom w:val="0"/>
      <w:divBdr>
        <w:top w:val="none" w:sz="0" w:space="0" w:color="auto"/>
        <w:left w:val="none" w:sz="0" w:space="0" w:color="auto"/>
        <w:bottom w:val="none" w:sz="0" w:space="0" w:color="auto"/>
        <w:right w:val="none" w:sz="0" w:space="0" w:color="auto"/>
      </w:divBdr>
    </w:div>
    <w:div w:id="701322244">
      <w:bodyDiv w:val="1"/>
      <w:marLeft w:val="0"/>
      <w:marRight w:val="0"/>
      <w:marTop w:val="0"/>
      <w:marBottom w:val="0"/>
      <w:divBdr>
        <w:top w:val="none" w:sz="0" w:space="0" w:color="auto"/>
        <w:left w:val="none" w:sz="0" w:space="0" w:color="auto"/>
        <w:bottom w:val="none" w:sz="0" w:space="0" w:color="auto"/>
        <w:right w:val="none" w:sz="0" w:space="0" w:color="auto"/>
      </w:divBdr>
      <w:divsChild>
        <w:div w:id="2073115585">
          <w:marLeft w:val="0"/>
          <w:marRight w:val="0"/>
          <w:marTop w:val="450"/>
          <w:marBottom w:val="300"/>
          <w:divBdr>
            <w:top w:val="none" w:sz="0" w:space="0" w:color="auto"/>
            <w:left w:val="none" w:sz="0" w:space="0" w:color="auto"/>
            <w:bottom w:val="none" w:sz="0" w:space="0" w:color="auto"/>
            <w:right w:val="none" w:sz="0" w:space="0" w:color="auto"/>
          </w:divBdr>
        </w:div>
        <w:div w:id="1807772836">
          <w:marLeft w:val="0"/>
          <w:marRight w:val="0"/>
          <w:marTop w:val="0"/>
          <w:marBottom w:val="300"/>
          <w:divBdr>
            <w:top w:val="none" w:sz="0" w:space="0" w:color="auto"/>
            <w:left w:val="none" w:sz="0" w:space="0" w:color="auto"/>
            <w:bottom w:val="none" w:sz="0" w:space="0" w:color="auto"/>
            <w:right w:val="none" w:sz="0" w:space="0" w:color="auto"/>
          </w:divBdr>
          <w:divsChild>
            <w:div w:id="2096247147">
              <w:marLeft w:val="0"/>
              <w:marRight w:val="0"/>
              <w:marTop w:val="0"/>
              <w:marBottom w:val="0"/>
              <w:divBdr>
                <w:top w:val="none" w:sz="0" w:space="0" w:color="auto"/>
                <w:left w:val="none" w:sz="0" w:space="0" w:color="auto"/>
                <w:bottom w:val="none" w:sz="0" w:space="0" w:color="auto"/>
                <w:right w:val="none" w:sz="0" w:space="0" w:color="auto"/>
              </w:divBdr>
            </w:div>
          </w:divsChild>
        </w:div>
        <w:div w:id="1115755055">
          <w:marLeft w:val="0"/>
          <w:marRight w:val="0"/>
          <w:marTop w:val="0"/>
          <w:marBottom w:val="300"/>
          <w:divBdr>
            <w:top w:val="none" w:sz="0" w:space="0" w:color="auto"/>
            <w:left w:val="none" w:sz="0" w:space="0" w:color="auto"/>
            <w:bottom w:val="none" w:sz="0" w:space="0" w:color="auto"/>
            <w:right w:val="none" w:sz="0" w:space="0" w:color="auto"/>
          </w:divBdr>
          <w:divsChild>
            <w:div w:id="1990477327">
              <w:marLeft w:val="0"/>
              <w:marRight w:val="0"/>
              <w:marTop w:val="0"/>
              <w:marBottom w:val="0"/>
              <w:divBdr>
                <w:top w:val="none" w:sz="0" w:space="0" w:color="auto"/>
                <w:left w:val="none" w:sz="0" w:space="0" w:color="auto"/>
                <w:bottom w:val="none" w:sz="0" w:space="0" w:color="auto"/>
                <w:right w:val="none" w:sz="0" w:space="0" w:color="auto"/>
              </w:divBdr>
            </w:div>
          </w:divsChild>
        </w:div>
        <w:div w:id="1428648592">
          <w:marLeft w:val="0"/>
          <w:marRight w:val="0"/>
          <w:marTop w:val="0"/>
          <w:marBottom w:val="300"/>
          <w:divBdr>
            <w:top w:val="none" w:sz="0" w:space="0" w:color="auto"/>
            <w:left w:val="none" w:sz="0" w:space="0" w:color="auto"/>
            <w:bottom w:val="none" w:sz="0" w:space="0" w:color="auto"/>
            <w:right w:val="none" w:sz="0" w:space="0" w:color="auto"/>
          </w:divBdr>
          <w:divsChild>
            <w:div w:id="45595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4336">
      <w:bodyDiv w:val="1"/>
      <w:marLeft w:val="0"/>
      <w:marRight w:val="0"/>
      <w:marTop w:val="0"/>
      <w:marBottom w:val="0"/>
      <w:divBdr>
        <w:top w:val="none" w:sz="0" w:space="0" w:color="auto"/>
        <w:left w:val="none" w:sz="0" w:space="0" w:color="auto"/>
        <w:bottom w:val="none" w:sz="0" w:space="0" w:color="auto"/>
        <w:right w:val="none" w:sz="0" w:space="0" w:color="auto"/>
      </w:divBdr>
    </w:div>
    <w:div w:id="882254984">
      <w:bodyDiv w:val="1"/>
      <w:marLeft w:val="0"/>
      <w:marRight w:val="0"/>
      <w:marTop w:val="0"/>
      <w:marBottom w:val="0"/>
      <w:divBdr>
        <w:top w:val="none" w:sz="0" w:space="0" w:color="auto"/>
        <w:left w:val="none" w:sz="0" w:space="0" w:color="auto"/>
        <w:bottom w:val="none" w:sz="0" w:space="0" w:color="auto"/>
        <w:right w:val="none" w:sz="0" w:space="0" w:color="auto"/>
      </w:divBdr>
    </w:div>
    <w:div w:id="927662906">
      <w:bodyDiv w:val="1"/>
      <w:marLeft w:val="0"/>
      <w:marRight w:val="0"/>
      <w:marTop w:val="0"/>
      <w:marBottom w:val="0"/>
      <w:divBdr>
        <w:top w:val="none" w:sz="0" w:space="0" w:color="auto"/>
        <w:left w:val="none" w:sz="0" w:space="0" w:color="auto"/>
        <w:bottom w:val="none" w:sz="0" w:space="0" w:color="auto"/>
        <w:right w:val="none" w:sz="0" w:space="0" w:color="auto"/>
      </w:divBdr>
      <w:divsChild>
        <w:div w:id="1804807006">
          <w:marLeft w:val="-750"/>
          <w:marRight w:val="0"/>
          <w:marTop w:val="0"/>
          <w:marBottom w:val="0"/>
          <w:divBdr>
            <w:top w:val="none" w:sz="0" w:space="0" w:color="auto"/>
            <w:left w:val="none" w:sz="0" w:space="0" w:color="auto"/>
            <w:bottom w:val="single" w:sz="6" w:space="0" w:color="auto"/>
            <w:right w:val="none" w:sz="0" w:space="0" w:color="auto"/>
          </w:divBdr>
          <w:divsChild>
            <w:div w:id="1604217479">
              <w:marLeft w:val="0"/>
              <w:marRight w:val="0"/>
              <w:marTop w:val="0"/>
              <w:marBottom w:val="0"/>
              <w:divBdr>
                <w:top w:val="none" w:sz="0" w:space="0" w:color="auto"/>
                <w:left w:val="none" w:sz="0" w:space="0" w:color="auto"/>
                <w:bottom w:val="none" w:sz="0" w:space="0" w:color="auto"/>
                <w:right w:val="none" w:sz="0" w:space="0" w:color="auto"/>
              </w:divBdr>
              <w:divsChild>
                <w:div w:id="1658532022">
                  <w:marLeft w:val="0"/>
                  <w:marRight w:val="0"/>
                  <w:marTop w:val="0"/>
                  <w:marBottom w:val="0"/>
                  <w:divBdr>
                    <w:top w:val="none" w:sz="0" w:space="0" w:color="auto"/>
                    <w:left w:val="none" w:sz="0" w:space="0" w:color="auto"/>
                    <w:bottom w:val="none" w:sz="0" w:space="0" w:color="auto"/>
                    <w:right w:val="none" w:sz="0" w:space="0" w:color="auto"/>
                  </w:divBdr>
                  <w:divsChild>
                    <w:div w:id="1905988522">
                      <w:marLeft w:val="0"/>
                      <w:marRight w:val="0"/>
                      <w:marTop w:val="0"/>
                      <w:marBottom w:val="0"/>
                      <w:divBdr>
                        <w:top w:val="none" w:sz="0" w:space="0" w:color="auto"/>
                        <w:left w:val="none" w:sz="0" w:space="0" w:color="auto"/>
                        <w:bottom w:val="none" w:sz="0" w:space="0" w:color="auto"/>
                        <w:right w:val="none" w:sz="0" w:space="0" w:color="auto"/>
                      </w:divBdr>
                      <w:divsChild>
                        <w:div w:id="1506894181">
                          <w:marLeft w:val="0"/>
                          <w:marRight w:val="0"/>
                          <w:marTop w:val="0"/>
                          <w:marBottom w:val="600"/>
                          <w:divBdr>
                            <w:top w:val="none" w:sz="0" w:space="0" w:color="auto"/>
                            <w:left w:val="none" w:sz="0" w:space="0" w:color="auto"/>
                            <w:bottom w:val="none" w:sz="0" w:space="0" w:color="auto"/>
                            <w:right w:val="none" w:sz="0" w:space="0" w:color="auto"/>
                          </w:divBdr>
                        </w:div>
                        <w:div w:id="819469644">
                          <w:marLeft w:val="0"/>
                          <w:marRight w:val="0"/>
                          <w:marTop w:val="0"/>
                          <w:marBottom w:val="0"/>
                          <w:divBdr>
                            <w:top w:val="none" w:sz="0" w:space="0" w:color="auto"/>
                            <w:left w:val="none" w:sz="0" w:space="0" w:color="auto"/>
                            <w:bottom w:val="none" w:sz="0" w:space="0" w:color="auto"/>
                            <w:right w:val="none" w:sz="0" w:space="0" w:color="auto"/>
                          </w:divBdr>
                          <w:divsChild>
                            <w:div w:id="299846576">
                              <w:marLeft w:val="0"/>
                              <w:marRight w:val="0"/>
                              <w:marTop w:val="0"/>
                              <w:marBottom w:val="0"/>
                              <w:divBdr>
                                <w:top w:val="none" w:sz="0" w:space="0" w:color="auto"/>
                                <w:left w:val="none" w:sz="0" w:space="0" w:color="auto"/>
                                <w:bottom w:val="none" w:sz="0" w:space="0" w:color="auto"/>
                                <w:right w:val="none" w:sz="0" w:space="0" w:color="auto"/>
                              </w:divBdr>
                            </w:div>
                          </w:divsChild>
                        </w:div>
                        <w:div w:id="654842921">
                          <w:marLeft w:val="0"/>
                          <w:marRight w:val="0"/>
                          <w:marTop w:val="0"/>
                          <w:marBottom w:val="0"/>
                          <w:divBdr>
                            <w:top w:val="none" w:sz="0" w:space="0" w:color="auto"/>
                            <w:left w:val="none" w:sz="0" w:space="0" w:color="auto"/>
                            <w:bottom w:val="none" w:sz="0" w:space="0" w:color="auto"/>
                            <w:right w:val="none" w:sz="0" w:space="0" w:color="auto"/>
                          </w:divBdr>
                          <w:divsChild>
                            <w:div w:id="1930652107">
                              <w:marLeft w:val="0"/>
                              <w:marRight w:val="0"/>
                              <w:marTop w:val="0"/>
                              <w:marBottom w:val="0"/>
                              <w:divBdr>
                                <w:top w:val="none" w:sz="0" w:space="0" w:color="auto"/>
                                <w:left w:val="none" w:sz="0" w:space="0" w:color="auto"/>
                                <w:bottom w:val="none" w:sz="0" w:space="0" w:color="auto"/>
                                <w:right w:val="none" w:sz="0" w:space="0" w:color="auto"/>
                              </w:divBdr>
                            </w:div>
                          </w:divsChild>
                        </w:div>
                        <w:div w:id="1052729470">
                          <w:marLeft w:val="0"/>
                          <w:marRight w:val="0"/>
                          <w:marTop w:val="0"/>
                          <w:marBottom w:val="0"/>
                          <w:divBdr>
                            <w:top w:val="none" w:sz="0" w:space="0" w:color="auto"/>
                            <w:left w:val="none" w:sz="0" w:space="0" w:color="auto"/>
                            <w:bottom w:val="none" w:sz="0" w:space="0" w:color="auto"/>
                            <w:right w:val="none" w:sz="0" w:space="0" w:color="auto"/>
                          </w:divBdr>
                          <w:divsChild>
                            <w:div w:id="16458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229599">
          <w:marLeft w:val="-1500"/>
          <w:marRight w:val="0"/>
          <w:marTop w:val="0"/>
          <w:marBottom w:val="0"/>
          <w:divBdr>
            <w:top w:val="none" w:sz="0" w:space="0" w:color="auto"/>
            <w:left w:val="none" w:sz="0" w:space="0" w:color="auto"/>
            <w:bottom w:val="single" w:sz="6" w:space="0" w:color="auto"/>
            <w:right w:val="none" w:sz="0" w:space="0" w:color="auto"/>
          </w:divBdr>
          <w:divsChild>
            <w:div w:id="703598986">
              <w:marLeft w:val="0"/>
              <w:marRight w:val="0"/>
              <w:marTop w:val="0"/>
              <w:marBottom w:val="0"/>
              <w:divBdr>
                <w:top w:val="none" w:sz="0" w:space="0" w:color="auto"/>
                <w:left w:val="none" w:sz="0" w:space="0" w:color="auto"/>
                <w:bottom w:val="none" w:sz="0" w:space="0" w:color="auto"/>
                <w:right w:val="none" w:sz="0" w:space="0" w:color="auto"/>
              </w:divBdr>
              <w:divsChild>
                <w:div w:id="815687378">
                  <w:marLeft w:val="0"/>
                  <w:marRight w:val="0"/>
                  <w:marTop w:val="0"/>
                  <w:marBottom w:val="0"/>
                  <w:divBdr>
                    <w:top w:val="none" w:sz="0" w:space="0" w:color="auto"/>
                    <w:left w:val="none" w:sz="0" w:space="0" w:color="auto"/>
                    <w:bottom w:val="none" w:sz="0" w:space="0" w:color="auto"/>
                    <w:right w:val="none" w:sz="0" w:space="0" w:color="auto"/>
                  </w:divBdr>
                  <w:divsChild>
                    <w:div w:id="1035697465">
                      <w:marLeft w:val="0"/>
                      <w:marRight w:val="0"/>
                      <w:marTop w:val="0"/>
                      <w:marBottom w:val="0"/>
                      <w:divBdr>
                        <w:top w:val="none" w:sz="0" w:space="0" w:color="auto"/>
                        <w:left w:val="none" w:sz="0" w:space="0" w:color="auto"/>
                        <w:bottom w:val="none" w:sz="0" w:space="0" w:color="auto"/>
                        <w:right w:val="none" w:sz="0" w:space="0" w:color="auto"/>
                      </w:divBdr>
                      <w:divsChild>
                        <w:div w:id="1796409214">
                          <w:marLeft w:val="-750"/>
                          <w:marRight w:val="0"/>
                          <w:marTop w:val="0"/>
                          <w:marBottom w:val="0"/>
                          <w:divBdr>
                            <w:top w:val="none" w:sz="0" w:space="0" w:color="auto"/>
                            <w:left w:val="none" w:sz="0" w:space="0" w:color="auto"/>
                            <w:bottom w:val="single" w:sz="6" w:space="0" w:color="auto"/>
                            <w:right w:val="none" w:sz="0" w:space="0" w:color="auto"/>
                          </w:divBdr>
                          <w:divsChild>
                            <w:div w:id="1145009040">
                              <w:marLeft w:val="0"/>
                              <w:marRight w:val="0"/>
                              <w:marTop w:val="0"/>
                              <w:marBottom w:val="0"/>
                              <w:divBdr>
                                <w:top w:val="none" w:sz="0" w:space="0" w:color="auto"/>
                                <w:left w:val="none" w:sz="0" w:space="0" w:color="auto"/>
                                <w:bottom w:val="none" w:sz="0" w:space="0" w:color="auto"/>
                                <w:right w:val="none" w:sz="0" w:space="0" w:color="auto"/>
                              </w:divBdr>
                            </w:div>
                            <w:div w:id="2041009035">
                              <w:marLeft w:val="0"/>
                              <w:marRight w:val="0"/>
                              <w:marTop w:val="0"/>
                              <w:marBottom w:val="0"/>
                              <w:divBdr>
                                <w:top w:val="none" w:sz="0" w:space="0" w:color="auto"/>
                                <w:left w:val="none" w:sz="0" w:space="0" w:color="auto"/>
                                <w:bottom w:val="none" w:sz="0" w:space="0" w:color="auto"/>
                                <w:right w:val="none" w:sz="0" w:space="0" w:color="auto"/>
                              </w:divBdr>
                            </w:div>
                            <w:div w:id="757018948">
                              <w:marLeft w:val="0"/>
                              <w:marRight w:val="0"/>
                              <w:marTop w:val="0"/>
                              <w:marBottom w:val="0"/>
                              <w:divBdr>
                                <w:top w:val="none" w:sz="0" w:space="0" w:color="auto"/>
                                <w:left w:val="none" w:sz="0" w:space="0" w:color="auto"/>
                                <w:bottom w:val="none" w:sz="0" w:space="0" w:color="auto"/>
                                <w:right w:val="none" w:sz="0" w:space="0" w:color="auto"/>
                              </w:divBdr>
                            </w:div>
                            <w:div w:id="420639414">
                              <w:marLeft w:val="0"/>
                              <w:marRight w:val="0"/>
                              <w:marTop w:val="0"/>
                              <w:marBottom w:val="0"/>
                              <w:divBdr>
                                <w:top w:val="none" w:sz="0" w:space="0" w:color="auto"/>
                                <w:left w:val="none" w:sz="0" w:space="0" w:color="auto"/>
                                <w:bottom w:val="none" w:sz="0" w:space="0" w:color="auto"/>
                                <w:right w:val="none" w:sz="0" w:space="0" w:color="auto"/>
                              </w:divBdr>
                            </w:div>
                          </w:divsChild>
                        </w:div>
                        <w:div w:id="1655717570">
                          <w:marLeft w:val="-750"/>
                          <w:marRight w:val="0"/>
                          <w:marTop w:val="0"/>
                          <w:marBottom w:val="0"/>
                          <w:divBdr>
                            <w:top w:val="none" w:sz="0" w:space="0" w:color="auto"/>
                            <w:left w:val="none" w:sz="0" w:space="0" w:color="auto"/>
                            <w:bottom w:val="single" w:sz="6" w:space="0" w:color="auto"/>
                            <w:right w:val="none" w:sz="0" w:space="0" w:color="auto"/>
                          </w:divBdr>
                          <w:divsChild>
                            <w:div w:id="1350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571335">
      <w:bodyDiv w:val="1"/>
      <w:marLeft w:val="0"/>
      <w:marRight w:val="0"/>
      <w:marTop w:val="0"/>
      <w:marBottom w:val="0"/>
      <w:divBdr>
        <w:top w:val="none" w:sz="0" w:space="0" w:color="auto"/>
        <w:left w:val="none" w:sz="0" w:space="0" w:color="auto"/>
        <w:bottom w:val="none" w:sz="0" w:space="0" w:color="auto"/>
        <w:right w:val="none" w:sz="0" w:space="0" w:color="auto"/>
      </w:divBdr>
      <w:divsChild>
        <w:div w:id="1663587306">
          <w:marLeft w:val="0"/>
          <w:marRight w:val="0"/>
          <w:marTop w:val="0"/>
          <w:marBottom w:val="0"/>
          <w:divBdr>
            <w:top w:val="none" w:sz="0" w:space="0" w:color="auto"/>
            <w:left w:val="none" w:sz="0" w:space="0" w:color="auto"/>
            <w:bottom w:val="none" w:sz="0" w:space="0" w:color="auto"/>
            <w:right w:val="none" w:sz="0" w:space="0" w:color="auto"/>
          </w:divBdr>
        </w:div>
        <w:div w:id="1918664668">
          <w:marLeft w:val="0"/>
          <w:marRight w:val="0"/>
          <w:marTop w:val="0"/>
          <w:marBottom w:val="0"/>
          <w:divBdr>
            <w:top w:val="none" w:sz="0" w:space="0" w:color="auto"/>
            <w:left w:val="none" w:sz="0" w:space="0" w:color="auto"/>
            <w:bottom w:val="none" w:sz="0" w:space="0" w:color="auto"/>
            <w:right w:val="none" w:sz="0" w:space="0" w:color="auto"/>
          </w:divBdr>
          <w:divsChild>
            <w:div w:id="626855146">
              <w:marLeft w:val="0"/>
              <w:marRight w:val="0"/>
              <w:marTop w:val="0"/>
              <w:marBottom w:val="0"/>
              <w:divBdr>
                <w:top w:val="none" w:sz="0" w:space="0" w:color="auto"/>
                <w:left w:val="none" w:sz="0" w:space="0" w:color="auto"/>
                <w:bottom w:val="none" w:sz="0" w:space="0" w:color="auto"/>
                <w:right w:val="none" w:sz="0" w:space="0" w:color="auto"/>
              </w:divBdr>
              <w:divsChild>
                <w:div w:id="1684629445">
                  <w:marLeft w:val="0"/>
                  <w:marRight w:val="0"/>
                  <w:marTop w:val="450"/>
                  <w:marBottom w:val="300"/>
                  <w:divBdr>
                    <w:top w:val="none" w:sz="0" w:space="0" w:color="auto"/>
                    <w:left w:val="none" w:sz="0" w:space="0" w:color="auto"/>
                    <w:bottom w:val="none" w:sz="0" w:space="0" w:color="auto"/>
                    <w:right w:val="none" w:sz="0" w:space="0" w:color="auto"/>
                  </w:divBdr>
                  <w:divsChild>
                    <w:div w:id="13305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66556">
      <w:bodyDiv w:val="1"/>
      <w:marLeft w:val="0"/>
      <w:marRight w:val="0"/>
      <w:marTop w:val="0"/>
      <w:marBottom w:val="0"/>
      <w:divBdr>
        <w:top w:val="none" w:sz="0" w:space="0" w:color="auto"/>
        <w:left w:val="none" w:sz="0" w:space="0" w:color="auto"/>
        <w:bottom w:val="none" w:sz="0" w:space="0" w:color="auto"/>
        <w:right w:val="none" w:sz="0" w:space="0" w:color="auto"/>
      </w:divBdr>
    </w:div>
    <w:div w:id="1390765878">
      <w:bodyDiv w:val="1"/>
      <w:marLeft w:val="0"/>
      <w:marRight w:val="0"/>
      <w:marTop w:val="0"/>
      <w:marBottom w:val="0"/>
      <w:divBdr>
        <w:top w:val="none" w:sz="0" w:space="0" w:color="auto"/>
        <w:left w:val="none" w:sz="0" w:space="0" w:color="auto"/>
        <w:bottom w:val="none" w:sz="0" w:space="0" w:color="auto"/>
        <w:right w:val="none" w:sz="0" w:space="0" w:color="auto"/>
      </w:divBdr>
    </w:div>
    <w:div w:id="1603995537">
      <w:bodyDiv w:val="1"/>
      <w:marLeft w:val="0"/>
      <w:marRight w:val="0"/>
      <w:marTop w:val="0"/>
      <w:marBottom w:val="0"/>
      <w:divBdr>
        <w:top w:val="none" w:sz="0" w:space="0" w:color="auto"/>
        <w:left w:val="none" w:sz="0" w:space="0" w:color="auto"/>
        <w:bottom w:val="none" w:sz="0" w:space="0" w:color="auto"/>
        <w:right w:val="none" w:sz="0" w:space="0" w:color="auto"/>
      </w:divBdr>
      <w:divsChild>
        <w:div w:id="2089840804">
          <w:marLeft w:val="0"/>
          <w:marRight w:val="0"/>
          <w:marTop w:val="0"/>
          <w:marBottom w:val="0"/>
          <w:divBdr>
            <w:top w:val="none" w:sz="0" w:space="0" w:color="auto"/>
            <w:left w:val="none" w:sz="0" w:space="0" w:color="auto"/>
            <w:bottom w:val="none" w:sz="0" w:space="0" w:color="auto"/>
            <w:right w:val="none" w:sz="0" w:space="0" w:color="auto"/>
          </w:divBdr>
          <w:divsChild>
            <w:div w:id="1024483124">
              <w:marLeft w:val="0"/>
              <w:marRight w:val="0"/>
              <w:marTop w:val="0"/>
              <w:marBottom w:val="0"/>
              <w:divBdr>
                <w:top w:val="none" w:sz="0" w:space="0" w:color="auto"/>
                <w:left w:val="none" w:sz="0" w:space="0" w:color="auto"/>
                <w:bottom w:val="none" w:sz="0" w:space="0" w:color="auto"/>
                <w:right w:val="none" w:sz="0" w:space="0" w:color="auto"/>
              </w:divBdr>
              <w:divsChild>
                <w:div w:id="539632424">
                  <w:marLeft w:val="0"/>
                  <w:marRight w:val="0"/>
                  <w:marTop w:val="0"/>
                  <w:marBottom w:val="0"/>
                  <w:divBdr>
                    <w:top w:val="none" w:sz="0" w:space="0" w:color="auto"/>
                    <w:left w:val="none" w:sz="0" w:space="0" w:color="auto"/>
                    <w:bottom w:val="none" w:sz="0" w:space="0" w:color="auto"/>
                    <w:right w:val="none" w:sz="0" w:space="0" w:color="auto"/>
                  </w:divBdr>
                  <w:divsChild>
                    <w:div w:id="837617695">
                      <w:marLeft w:val="-1500"/>
                      <w:marRight w:val="0"/>
                      <w:marTop w:val="0"/>
                      <w:marBottom w:val="0"/>
                      <w:divBdr>
                        <w:top w:val="none" w:sz="0" w:space="0" w:color="auto"/>
                        <w:left w:val="none" w:sz="0" w:space="0" w:color="auto"/>
                        <w:bottom w:val="single" w:sz="6" w:space="31" w:color="auto"/>
                        <w:right w:val="none" w:sz="0" w:space="0" w:color="auto"/>
                      </w:divBdr>
                      <w:divsChild>
                        <w:div w:id="1773892838">
                          <w:marLeft w:val="0"/>
                          <w:marRight w:val="0"/>
                          <w:marTop w:val="0"/>
                          <w:marBottom w:val="0"/>
                          <w:divBdr>
                            <w:top w:val="none" w:sz="0" w:space="0" w:color="auto"/>
                            <w:left w:val="none" w:sz="0" w:space="0" w:color="auto"/>
                            <w:bottom w:val="none" w:sz="0" w:space="0" w:color="auto"/>
                            <w:right w:val="none" w:sz="0" w:space="0" w:color="auto"/>
                          </w:divBdr>
                          <w:divsChild>
                            <w:div w:id="2046561457">
                              <w:marLeft w:val="0"/>
                              <w:marRight w:val="0"/>
                              <w:marTop w:val="0"/>
                              <w:marBottom w:val="0"/>
                              <w:divBdr>
                                <w:top w:val="none" w:sz="0" w:space="0" w:color="auto"/>
                                <w:left w:val="none" w:sz="0" w:space="0" w:color="auto"/>
                                <w:bottom w:val="none" w:sz="0" w:space="0" w:color="auto"/>
                                <w:right w:val="none" w:sz="0" w:space="0" w:color="auto"/>
                              </w:divBdr>
                              <w:divsChild>
                                <w:div w:id="1912424112">
                                  <w:marLeft w:val="0"/>
                                  <w:marRight w:val="0"/>
                                  <w:marTop w:val="0"/>
                                  <w:marBottom w:val="0"/>
                                  <w:divBdr>
                                    <w:top w:val="none" w:sz="0" w:space="0" w:color="auto"/>
                                    <w:left w:val="none" w:sz="0" w:space="0" w:color="auto"/>
                                    <w:bottom w:val="none" w:sz="0" w:space="0" w:color="auto"/>
                                    <w:right w:val="none" w:sz="0" w:space="0" w:color="auto"/>
                                  </w:divBdr>
                                  <w:divsChild>
                                    <w:div w:id="18970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1888">
                          <w:marLeft w:val="0"/>
                          <w:marRight w:val="0"/>
                          <w:marTop w:val="0"/>
                          <w:marBottom w:val="0"/>
                          <w:divBdr>
                            <w:top w:val="none" w:sz="0" w:space="0" w:color="auto"/>
                            <w:left w:val="none" w:sz="0" w:space="0" w:color="auto"/>
                            <w:bottom w:val="none" w:sz="0" w:space="0" w:color="auto"/>
                            <w:right w:val="none" w:sz="0" w:space="0" w:color="auto"/>
                          </w:divBdr>
                          <w:divsChild>
                            <w:div w:id="1980456040">
                              <w:marLeft w:val="0"/>
                              <w:marRight w:val="0"/>
                              <w:marTop w:val="0"/>
                              <w:marBottom w:val="0"/>
                              <w:divBdr>
                                <w:top w:val="none" w:sz="0" w:space="0" w:color="auto"/>
                                <w:left w:val="none" w:sz="0" w:space="0" w:color="auto"/>
                                <w:bottom w:val="none" w:sz="0" w:space="0" w:color="auto"/>
                                <w:right w:val="none" w:sz="0" w:space="0" w:color="auto"/>
                              </w:divBdr>
                              <w:divsChild>
                                <w:div w:id="1373648759">
                                  <w:marLeft w:val="0"/>
                                  <w:marRight w:val="0"/>
                                  <w:marTop w:val="0"/>
                                  <w:marBottom w:val="0"/>
                                  <w:divBdr>
                                    <w:top w:val="none" w:sz="0" w:space="0" w:color="auto"/>
                                    <w:left w:val="none" w:sz="0" w:space="0" w:color="auto"/>
                                    <w:bottom w:val="none" w:sz="0" w:space="0" w:color="auto"/>
                                    <w:right w:val="none" w:sz="0" w:space="0" w:color="auto"/>
                                  </w:divBdr>
                                  <w:divsChild>
                                    <w:div w:id="263460993">
                                      <w:marLeft w:val="0"/>
                                      <w:marRight w:val="0"/>
                                      <w:marTop w:val="0"/>
                                      <w:marBottom w:val="0"/>
                                      <w:divBdr>
                                        <w:top w:val="none" w:sz="0" w:space="0" w:color="auto"/>
                                        <w:left w:val="none" w:sz="0" w:space="0" w:color="auto"/>
                                        <w:bottom w:val="none" w:sz="0" w:space="0" w:color="auto"/>
                                        <w:right w:val="none" w:sz="0" w:space="0" w:color="auto"/>
                                      </w:divBdr>
                                      <w:divsChild>
                                        <w:div w:id="793714857">
                                          <w:marLeft w:val="0"/>
                                          <w:marRight w:val="0"/>
                                          <w:marTop w:val="0"/>
                                          <w:marBottom w:val="0"/>
                                          <w:divBdr>
                                            <w:top w:val="single" w:sz="6" w:space="0" w:color="4C5052"/>
                                            <w:left w:val="single" w:sz="6" w:space="0" w:color="4C5052"/>
                                            <w:bottom w:val="single" w:sz="6" w:space="0" w:color="4C5052"/>
                                            <w:right w:val="single" w:sz="6" w:space="0" w:color="4C5052"/>
                                          </w:divBdr>
                                        </w:div>
                                      </w:divsChild>
                                    </w:div>
                                    <w:div w:id="999960756">
                                      <w:marLeft w:val="0"/>
                                      <w:marRight w:val="0"/>
                                      <w:marTop w:val="0"/>
                                      <w:marBottom w:val="0"/>
                                      <w:divBdr>
                                        <w:top w:val="none" w:sz="0" w:space="0" w:color="auto"/>
                                        <w:left w:val="none" w:sz="0" w:space="0" w:color="auto"/>
                                        <w:bottom w:val="none" w:sz="0" w:space="0" w:color="auto"/>
                                        <w:right w:val="none" w:sz="0" w:space="0" w:color="auto"/>
                                      </w:divBdr>
                                    </w:div>
                                    <w:div w:id="2125223370">
                                      <w:marLeft w:val="0"/>
                                      <w:marRight w:val="0"/>
                                      <w:marTop w:val="0"/>
                                      <w:marBottom w:val="0"/>
                                      <w:divBdr>
                                        <w:top w:val="none" w:sz="0" w:space="0" w:color="auto"/>
                                        <w:left w:val="none" w:sz="0" w:space="0" w:color="auto"/>
                                        <w:bottom w:val="none" w:sz="0" w:space="0" w:color="auto"/>
                                        <w:right w:val="none" w:sz="0" w:space="0" w:color="auto"/>
                                      </w:divBdr>
                                    </w:div>
                                    <w:div w:id="11472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342146">
      <w:bodyDiv w:val="1"/>
      <w:marLeft w:val="0"/>
      <w:marRight w:val="0"/>
      <w:marTop w:val="0"/>
      <w:marBottom w:val="0"/>
      <w:divBdr>
        <w:top w:val="none" w:sz="0" w:space="0" w:color="auto"/>
        <w:left w:val="none" w:sz="0" w:space="0" w:color="auto"/>
        <w:bottom w:val="none" w:sz="0" w:space="0" w:color="auto"/>
        <w:right w:val="none" w:sz="0" w:space="0" w:color="auto"/>
      </w:divBdr>
    </w:div>
    <w:div w:id="1654721282">
      <w:bodyDiv w:val="1"/>
      <w:marLeft w:val="0"/>
      <w:marRight w:val="0"/>
      <w:marTop w:val="0"/>
      <w:marBottom w:val="0"/>
      <w:divBdr>
        <w:top w:val="none" w:sz="0" w:space="0" w:color="auto"/>
        <w:left w:val="none" w:sz="0" w:space="0" w:color="auto"/>
        <w:bottom w:val="none" w:sz="0" w:space="0" w:color="auto"/>
        <w:right w:val="none" w:sz="0" w:space="0" w:color="auto"/>
      </w:divBdr>
    </w:div>
    <w:div w:id="1708989530">
      <w:bodyDiv w:val="1"/>
      <w:marLeft w:val="0"/>
      <w:marRight w:val="0"/>
      <w:marTop w:val="0"/>
      <w:marBottom w:val="0"/>
      <w:divBdr>
        <w:top w:val="none" w:sz="0" w:space="0" w:color="auto"/>
        <w:left w:val="none" w:sz="0" w:space="0" w:color="auto"/>
        <w:bottom w:val="none" w:sz="0" w:space="0" w:color="auto"/>
        <w:right w:val="none" w:sz="0" w:space="0" w:color="auto"/>
      </w:divBdr>
    </w:div>
    <w:div w:id="1832403734">
      <w:bodyDiv w:val="1"/>
      <w:marLeft w:val="0"/>
      <w:marRight w:val="0"/>
      <w:marTop w:val="0"/>
      <w:marBottom w:val="0"/>
      <w:divBdr>
        <w:top w:val="none" w:sz="0" w:space="0" w:color="auto"/>
        <w:left w:val="none" w:sz="0" w:space="0" w:color="auto"/>
        <w:bottom w:val="none" w:sz="0" w:space="0" w:color="auto"/>
        <w:right w:val="none" w:sz="0" w:space="0" w:color="auto"/>
      </w:divBdr>
    </w:div>
    <w:div w:id="2100635913">
      <w:bodyDiv w:val="1"/>
      <w:marLeft w:val="0"/>
      <w:marRight w:val="0"/>
      <w:marTop w:val="0"/>
      <w:marBottom w:val="0"/>
      <w:divBdr>
        <w:top w:val="none" w:sz="0" w:space="0" w:color="auto"/>
        <w:left w:val="none" w:sz="0" w:space="0" w:color="auto"/>
        <w:bottom w:val="none" w:sz="0" w:space="0" w:color="auto"/>
        <w:right w:val="none" w:sz="0" w:space="0" w:color="auto"/>
      </w:divBdr>
    </w:div>
    <w:div w:id="2108190153">
      <w:bodyDiv w:val="1"/>
      <w:marLeft w:val="0"/>
      <w:marRight w:val="0"/>
      <w:marTop w:val="0"/>
      <w:marBottom w:val="0"/>
      <w:divBdr>
        <w:top w:val="none" w:sz="0" w:space="0" w:color="auto"/>
        <w:left w:val="none" w:sz="0" w:space="0" w:color="auto"/>
        <w:bottom w:val="none" w:sz="0" w:space="0" w:color="auto"/>
        <w:right w:val="none" w:sz="0" w:space="0" w:color="auto"/>
      </w:divBdr>
      <w:divsChild>
        <w:div w:id="1537279460">
          <w:marLeft w:val="0"/>
          <w:marRight w:val="0"/>
          <w:marTop w:val="0"/>
          <w:marBottom w:val="0"/>
          <w:divBdr>
            <w:top w:val="none" w:sz="0" w:space="0" w:color="auto"/>
            <w:left w:val="none" w:sz="0" w:space="0" w:color="auto"/>
            <w:bottom w:val="none" w:sz="0" w:space="0" w:color="auto"/>
            <w:right w:val="none" w:sz="0" w:space="0" w:color="auto"/>
          </w:divBdr>
        </w:div>
        <w:div w:id="237059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daiae.org/ICCAE2018/TW/keynotespeaker" TargetMode="External"/><Relationship Id="rId18" Type="http://schemas.openxmlformats.org/officeDocument/2006/relationships/image" Target="media/image4.jpeg"/><Relationship Id="rId26"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gdaiae.org/ICCAE2018/TW/keynotespeaker#2" TargetMode="External"/><Relationship Id="rId25" Type="http://schemas.openxmlformats.org/officeDocument/2006/relationships/hyperlink" Target="mailto:ICCAE2018@163.com&#65292;&#24744;&#23559;&#22312;5&#20491;&#24037;&#20316;" TargetMode="External"/><Relationship Id="rId2" Type="http://schemas.openxmlformats.org/officeDocument/2006/relationships/styles" Target="styles.xml"/><Relationship Id="rId16" Type="http://schemas.openxmlformats.org/officeDocument/2006/relationships/hyperlink" Target="http://gdaiae.org/ICCAE2018/TW/keynotespeaker" TargetMode="External"/><Relationship Id="rId20" Type="http://schemas.openxmlformats.org/officeDocument/2006/relationships/hyperlink" Target="http://gdaiae.org/ICCAE2018/TW/keynotespeaker#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daiae.org/ICCAE2018/TW/keynotespeaker#4" TargetMode="External"/><Relationship Id="rId24" Type="http://schemas.openxmlformats.org/officeDocument/2006/relationships/hyperlink" Target="http://gdaiae.org/ICCAE2018/TW/keynotespeaker"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javascript:void(0)" TargetMode="External"/><Relationship Id="rId28" Type="http://schemas.openxmlformats.org/officeDocument/2006/relationships/image" Target="media/image8.jpeg"/><Relationship Id="rId10" Type="http://schemas.openxmlformats.org/officeDocument/2006/relationships/hyperlink" Target="mailto:ICCAE@gdaiae.org" TargetMode="External"/><Relationship Id="rId19" Type="http://schemas.openxmlformats.org/officeDocument/2006/relationships/hyperlink" Target="http://gdaiae.org/ICCAE2018/TW/keynotespeaker" TargetMode="External"/><Relationship Id="rId4" Type="http://schemas.openxmlformats.org/officeDocument/2006/relationships/settings" Target="settings.xml"/><Relationship Id="rId9" Type="http://schemas.openxmlformats.org/officeDocument/2006/relationships/hyperlink" Target="http://gdaiae.org/ICCAE2018/TW" TargetMode="External"/><Relationship Id="rId14" Type="http://schemas.openxmlformats.org/officeDocument/2006/relationships/hyperlink" Target="http://gdaiae.org/ICCAE2018/TW/keynotespeaker#3" TargetMode="External"/><Relationship Id="rId22" Type="http://schemas.openxmlformats.org/officeDocument/2006/relationships/hyperlink" Target="http://gdaiae.org/ICCAE2018/TW/keynotespeaker" TargetMode="External"/><Relationship Id="rId27" Type="http://schemas.openxmlformats.org/officeDocument/2006/relationships/image" Target="media/image7.png"/><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1346</Words>
  <Characters>7675</Characters>
  <Application>Microsoft Office Word</Application>
  <DocSecurity>0</DocSecurity>
  <Lines>63</Lines>
  <Paragraphs>18</Paragraphs>
  <ScaleCrop>false</ScaleCrop>
  <Company>C.M.T</Company>
  <LinksUpToDate>false</LinksUpToDate>
  <CharactersWithSpaces>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Han</cp:lastModifiedBy>
  <cp:revision>10</cp:revision>
  <cp:lastPrinted>2017-11-24T09:50:00Z</cp:lastPrinted>
  <dcterms:created xsi:type="dcterms:W3CDTF">2017-11-24T10:03:00Z</dcterms:created>
  <dcterms:modified xsi:type="dcterms:W3CDTF">2018-01-25T12:58:00Z</dcterms:modified>
</cp:coreProperties>
</file>