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69FC7" w14:textId="77777777" w:rsidR="009B3D5F" w:rsidRPr="000B5A41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sz w:val="40"/>
          <w:szCs w:val="40"/>
        </w:rPr>
      </w:pPr>
      <w:r w:rsidRPr="000B5A41">
        <w:rPr>
          <w:rFonts w:eastAsia="標楷體" w:cs="細明體" w:hint="eastAsia"/>
          <w:b/>
          <w:kern w:val="0"/>
          <w:sz w:val="40"/>
          <w:szCs w:val="40"/>
        </w:rPr>
        <w:t>論文可以用中文</w:t>
      </w:r>
      <w:r w:rsidRPr="000B5A41">
        <w:rPr>
          <w:rFonts w:eastAsia="標楷體" w:cs="細明體"/>
          <w:b/>
          <w:kern w:val="0"/>
          <w:sz w:val="40"/>
          <w:szCs w:val="40"/>
        </w:rPr>
        <w:t>(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標楷體</w:t>
      </w:r>
      <w:r w:rsidRPr="000B5A41">
        <w:rPr>
          <w:rFonts w:eastAsia="標楷體" w:cs="細明體"/>
          <w:b/>
          <w:kern w:val="0"/>
          <w:sz w:val="40"/>
          <w:szCs w:val="40"/>
        </w:rPr>
        <w:t>)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或英文</w:t>
      </w:r>
      <w:r w:rsidRPr="000B5A41">
        <w:rPr>
          <w:rFonts w:eastAsia="標楷體" w:cs="細明體"/>
          <w:b/>
          <w:kern w:val="0"/>
          <w:sz w:val="40"/>
          <w:szCs w:val="40"/>
        </w:rPr>
        <w:t>(Times New Roman)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撰寫、題目請用粗體、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20</w:t>
      </w:r>
      <w:r w:rsidRPr="000B5A41">
        <w:rPr>
          <w:rFonts w:eastAsia="標楷體" w:cs="細明體"/>
          <w:b/>
          <w:kern w:val="0"/>
          <w:sz w:val="40"/>
          <w:szCs w:val="40"/>
        </w:rPr>
        <w:t>pt</w:t>
      </w:r>
      <w:r w:rsidRPr="000B5A41">
        <w:rPr>
          <w:rFonts w:eastAsia="標楷體" w:cs="細明體" w:hint="eastAsia"/>
          <w:b/>
          <w:kern w:val="0"/>
          <w:sz w:val="40"/>
          <w:szCs w:val="40"/>
        </w:rPr>
        <w:t>、置中</w:t>
      </w:r>
    </w:p>
    <w:p w14:paraId="3FBC5F19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</w:rPr>
        <w:sectPr w:rsidR="009B3D5F" w:rsidRPr="00F26E76" w:rsidSect="009D3021">
          <w:headerReference w:type="default" r:id="rId8"/>
          <w:type w:val="continuous"/>
          <w:pgSz w:w="11906" w:h="16838"/>
          <w:pgMar w:top="1418" w:right="1418" w:bottom="1418" w:left="1797" w:header="851" w:footer="992" w:gutter="0"/>
          <w:pgNumType w:start="7"/>
          <w:cols w:space="425"/>
          <w:docGrid w:type="linesAndChars" w:linePitch="360"/>
        </w:sectPr>
      </w:pPr>
    </w:p>
    <w:p w14:paraId="389918B3" w14:textId="32CD09F8" w:rsidR="009B3D5F" w:rsidRDefault="006E3735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lang w:val="it-IT"/>
        </w:rPr>
      </w:pPr>
      <w:r>
        <w:rPr>
          <w:rFonts w:eastAsia="標楷體" w:cs="細明體" w:hint="eastAsia"/>
          <w:kern w:val="0"/>
        </w:rPr>
        <w:t>陳</w:t>
      </w:r>
      <w:r w:rsidR="009B3D5F" w:rsidRPr="007C2127">
        <w:rPr>
          <w:rFonts w:eastAsia="標楷體" w:cs="細明體" w:hint="eastAsia"/>
          <w:kern w:val="0"/>
        </w:rPr>
        <w:t>○○</w:t>
      </w:r>
      <w:r w:rsidR="009B3D5F" w:rsidRPr="007C2127">
        <w:rPr>
          <w:rFonts w:eastAsia="標楷體" w:cs="細明體"/>
          <w:kern w:val="0"/>
        </w:rPr>
        <w:t xml:space="preserve"> </w:t>
      </w:r>
      <w:r w:rsidR="009B3D5F" w:rsidRPr="007C2127">
        <w:rPr>
          <w:rFonts w:eastAsia="標楷體" w:cs="細明體"/>
          <w:kern w:val="0"/>
          <w:lang w:val="it-IT"/>
        </w:rPr>
        <w:t>(</w:t>
      </w:r>
      <w:r w:rsidR="009B3D5F" w:rsidRPr="007C2127">
        <w:rPr>
          <w:rFonts w:eastAsia="標楷體" w:cs="細明體"/>
          <w:kern w:val="0"/>
        </w:rPr>
        <w:t>Oooo</w:t>
      </w:r>
      <w:r w:rsidR="009B3D5F" w:rsidRPr="007C2127">
        <w:rPr>
          <w:rFonts w:eastAsia="標楷體" w:cs="細明體"/>
          <w:kern w:val="0"/>
          <w:lang w:val="it-IT"/>
        </w:rPr>
        <w:t>-Oo Ch</w:t>
      </w:r>
      <w:r w:rsidR="00DA7E6D">
        <w:rPr>
          <w:rFonts w:eastAsia="標楷體" w:cs="細明體" w:hint="eastAsia"/>
          <w:kern w:val="0"/>
          <w:lang w:val="it-IT"/>
        </w:rPr>
        <w:t>e</w:t>
      </w:r>
      <w:r w:rsidR="00DA7E6D">
        <w:rPr>
          <w:rFonts w:eastAsia="標楷體" w:cs="細明體"/>
          <w:kern w:val="0"/>
          <w:lang w:val="it-IT"/>
        </w:rPr>
        <w:t>n</w:t>
      </w:r>
      <w:r w:rsidR="009B3D5F" w:rsidRPr="007C2127">
        <w:rPr>
          <w:rFonts w:eastAsia="標楷體" w:cs="細明體"/>
          <w:kern w:val="0"/>
          <w:lang w:val="it-IT"/>
        </w:rPr>
        <w:t>)</w:t>
      </w:r>
    </w:p>
    <w:p w14:paraId="645563F7" w14:textId="38F1253C" w:rsidR="009B3D5F" w:rsidRPr="00B05062" w:rsidRDefault="00531518" w:rsidP="00B05062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  <w:r>
        <w:rPr>
          <w:rFonts w:eastAsia="標楷體" w:hint="eastAsia"/>
          <w:kern w:val="0"/>
        </w:rPr>
        <w:t>逢甲大學建築專業學院</w:t>
      </w:r>
      <w:r w:rsidR="00DA7E6D">
        <w:rPr>
          <w:rFonts w:eastAsia="標楷體" w:hint="eastAsia"/>
          <w:kern w:val="0"/>
        </w:rPr>
        <w:t>碩士生</w:t>
      </w:r>
    </w:p>
    <w:p w14:paraId="3AE8EBDF" w14:textId="77777777" w:rsidR="009B3D5F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lang w:val="it-IT"/>
        </w:rPr>
      </w:pPr>
    </w:p>
    <w:p w14:paraId="14ADAE7E" w14:textId="77777777" w:rsidR="009B3D5F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lang w:val="it-IT"/>
        </w:rPr>
      </w:pPr>
    </w:p>
    <w:p w14:paraId="70D6E182" w14:textId="0E53752E" w:rsidR="009B3D5F" w:rsidRPr="00F26E76" w:rsidRDefault="009B3D5F" w:rsidP="009B3D5F">
      <w:pPr>
        <w:autoSpaceDE w:val="0"/>
        <w:autoSpaceDN w:val="0"/>
        <w:adjustRightInd w:val="0"/>
        <w:ind w:firstLineChars="300" w:firstLine="720"/>
        <w:rPr>
          <w:rFonts w:eastAsia="標楷體" w:cs="細明體"/>
          <w:kern w:val="0"/>
        </w:rPr>
      </w:pPr>
      <w:r w:rsidRPr="00C27B63">
        <w:rPr>
          <w:rFonts w:eastAsia="標楷體"/>
          <w:lang w:val="it-IT"/>
        </w:rPr>
        <w:t>*</w:t>
      </w:r>
      <w:r w:rsidR="00DA7E6D">
        <w:rPr>
          <w:rFonts w:eastAsia="標楷體" w:hint="eastAsia"/>
        </w:rPr>
        <w:t>林</w:t>
      </w:r>
      <w:r w:rsidR="0063454B">
        <w:rPr>
          <w:rFonts w:eastAsia="標楷體" w:hint="eastAsia"/>
        </w:rPr>
        <w:t xml:space="preserve"> </w:t>
      </w:r>
      <w:r w:rsidRPr="00C27B63">
        <w:rPr>
          <w:rFonts w:eastAsia="標楷體" w:hint="eastAsia"/>
        </w:rPr>
        <w:t>○</w:t>
      </w:r>
      <w:r w:rsidRPr="00C27B63">
        <w:rPr>
          <w:rFonts w:eastAsia="標楷體"/>
          <w:lang w:val="it-IT"/>
        </w:rPr>
        <w:t xml:space="preserve">(Oo </w:t>
      </w:r>
      <w:r w:rsidR="00DA7E6D">
        <w:rPr>
          <w:rFonts w:eastAsia="標楷體" w:hint="eastAsia"/>
          <w:lang w:val="it-IT"/>
        </w:rPr>
        <w:t>Li</w:t>
      </w:r>
      <w:r w:rsidR="00DA7E6D">
        <w:rPr>
          <w:rFonts w:eastAsia="標楷體"/>
          <w:lang w:val="it-IT"/>
        </w:rPr>
        <w:t>n</w:t>
      </w:r>
      <w:r w:rsidRPr="00C27B63">
        <w:rPr>
          <w:rFonts w:eastAsia="標楷體"/>
          <w:lang w:val="it-IT"/>
        </w:rPr>
        <w:t>)</w:t>
      </w:r>
    </w:p>
    <w:p w14:paraId="7E963BA6" w14:textId="09859CCE" w:rsidR="007C0D2B" w:rsidRPr="00B05062" w:rsidRDefault="00531518" w:rsidP="00B05062">
      <w:pPr>
        <w:autoSpaceDE w:val="0"/>
        <w:autoSpaceDN w:val="0"/>
        <w:adjustRightInd w:val="0"/>
        <w:jc w:val="center"/>
        <w:rPr>
          <w:rFonts w:eastAsia="標楷體"/>
          <w:kern w:val="0"/>
        </w:rPr>
      </w:pPr>
      <w:r>
        <w:rPr>
          <w:rFonts w:eastAsia="標楷體" w:hint="eastAsia"/>
          <w:kern w:val="0"/>
        </w:rPr>
        <w:t>逢甲大學建築專業學院</w:t>
      </w:r>
      <w:r w:rsidR="00DA7E6D">
        <w:rPr>
          <w:rFonts w:eastAsia="標楷體" w:hint="eastAsia"/>
          <w:kern w:val="0"/>
        </w:rPr>
        <w:t>教授</w:t>
      </w:r>
    </w:p>
    <w:p w14:paraId="647B4038" w14:textId="77777777" w:rsidR="009B3D5F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  <w:lang w:val="it-IT"/>
        </w:rPr>
      </w:pPr>
      <w:r w:rsidRPr="008D227F">
        <w:rPr>
          <w:rFonts w:eastAsia="標楷體"/>
        </w:rPr>
        <w:t>(</w:t>
      </w:r>
      <w:r w:rsidRPr="008D227F">
        <w:rPr>
          <w:rFonts w:eastAsia="標楷體" w:hint="eastAsia"/>
        </w:rPr>
        <w:t>如用英文請加註中文譯名、</w:t>
      </w:r>
      <w:r w:rsidRPr="008D227F">
        <w:rPr>
          <w:rFonts w:eastAsia="標楷體"/>
        </w:rPr>
        <w:t>12pt</w:t>
      </w:r>
      <w:r w:rsidRPr="008D227F">
        <w:rPr>
          <w:rFonts w:eastAsia="標楷體" w:hint="eastAsia"/>
        </w:rPr>
        <w:t>、置中</w:t>
      </w:r>
      <w:r w:rsidRPr="008D227F">
        <w:rPr>
          <w:rFonts w:eastAsia="標楷體"/>
        </w:rPr>
        <w:t>)</w:t>
      </w:r>
    </w:p>
    <w:p w14:paraId="675B9A5B" w14:textId="77777777" w:rsidR="009B3D5F" w:rsidRPr="007C2127" w:rsidRDefault="009B3D5F" w:rsidP="009B3D5F">
      <w:pPr>
        <w:autoSpaceDE w:val="0"/>
        <w:autoSpaceDN w:val="0"/>
        <w:adjustRightInd w:val="0"/>
        <w:rPr>
          <w:rFonts w:eastAsia="標楷體" w:cs="細明體"/>
          <w:kern w:val="0"/>
          <w:lang w:val="it-IT"/>
        </w:rPr>
      </w:pPr>
    </w:p>
    <w:p w14:paraId="403D721F" w14:textId="77777777" w:rsidR="009B3D5F" w:rsidRPr="00F26E76" w:rsidRDefault="009B3D5F" w:rsidP="009B3D5F">
      <w:pPr>
        <w:autoSpaceDE w:val="0"/>
        <w:autoSpaceDN w:val="0"/>
        <w:adjustRightInd w:val="0"/>
        <w:rPr>
          <w:rFonts w:eastAsia="標楷體" w:cs="細明體"/>
          <w:kern w:val="0"/>
        </w:rPr>
        <w:sectPr w:rsidR="009B3D5F" w:rsidRPr="00F26E76" w:rsidSect="009D3021">
          <w:type w:val="continuous"/>
          <w:pgSz w:w="11906" w:h="16838"/>
          <w:pgMar w:top="1418" w:right="1274" w:bottom="1418" w:left="1797" w:header="851" w:footer="992" w:gutter="0"/>
          <w:cols w:num="2" w:space="425"/>
          <w:docGrid w:type="linesAndChars" w:linePitch="360"/>
        </w:sectPr>
      </w:pPr>
    </w:p>
    <w:p w14:paraId="104FD9AB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kern w:val="0"/>
        </w:rPr>
      </w:pPr>
      <w:r w:rsidRPr="008D227F">
        <w:rPr>
          <w:rFonts w:eastAsia="標楷體" w:hint="eastAsia"/>
          <w:kern w:val="0"/>
        </w:rPr>
        <w:t>國科會</w:t>
      </w:r>
      <w:r>
        <w:rPr>
          <w:rFonts w:eastAsia="標楷體" w:hint="eastAsia"/>
          <w:kern w:val="0"/>
        </w:rPr>
        <w:t>計畫</w:t>
      </w:r>
      <w:r w:rsidRPr="008D227F">
        <w:rPr>
          <w:rFonts w:eastAsia="標楷體" w:hint="eastAsia"/>
          <w:kern w:val="0"/>
        </w:rPr>
        <w:t>編號：</w:t>
      </w:r>
      <w:r w:rsidRPr="008D227F">
        <w:rPr>
          <w:rFonts w:eastAsia="標楷體"/>
          <w:kern w:val="0"/>
        </w:rPr>
        <w:t xml:space="preserve">NSC </w:t>
      </w:r>
      <w:r>
        <w:rPr>
          <w:rFonts w:eastAsia="標楷體"/>
          <w:kern w:val="0"/>
        </w:rPr>
        <w:t>101</w:t>
      </w:r>
      <w:r w:rsidRPr="008D227F">
        <w:rPr>
          <w:rFonts w:eastAsia="標楷體"/>
          <w:kern w:val="0"/>
        </w:rPr>
        <w:t>-○○○○-○-○○○-○○○</w:t>
      </w:r>
      <w:r w:rsidRPr="008D227F">
        <w:rPr>
          <w:rFonts w:eastAsia="標楷體"/>
        </w:rPr>
        <w:t>(</w:t>
      </w:r>
      <w:r w:rsidRPr="008D227F">
        <w:rPr>
          <w:rFonts w:eastAsia="標楷體" w:hint="eastAsia"/>
        </w:rPr>
        <w:t>無可省略、</w:t>
      </w:r>
      <w:r w:rsidRPr="008D227F">
        <w:rPr>
          <w:rFonts w:eastAsia="標楷體"/>
        </w:rPr>
        <w:t>12pt</w:t>
      </w:r>
      <w:r w:rsidRPr="008D227F">
        <w:rPr>
          <w:rFonts w:eastAsia="標楷體" w:hint="eastAsia"/>
        </w:rPr>
        <w:t>、置中</w:t>
      </w:r>
      <w:r w:rsidRPr="008D227F">
        <w:rPr>
          <w:rFonts w:eastAsia="標楷體"/>
        </w:rPr>
        <w:t>)</w:t>
      </w:r>
    </w:p>
    <w:p w14:paraId="625E36C2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  <w:r w:rsidRPr="00F26E76">
        <w:rPr>
          <w:rFonts w:eastAsia="標楷體" w:cs="細明體" w:hint="eastAsia"/>
          <w:b/>
          <w:kern w:val="0"/>
          <w:sz w:val="28"/>
          <w:szCs w:val="28"/>
        </w:rPr>
        <w:t>摘要</w:t>
      </w:r>
    </w:p>
    <w:p w14:paraId="53678ECF" w14:textId="311640B4" w:rsidR="009B3D5F" w:rsidRPr="00F26E76" w:rsidRDefault="005F5516" w:rsidP="004F29C4">
      <w:pPr>
        <w:spacing w:line="0" w:lineRule="atLeast"/>
        <w:rPr>
          <w:rFonts w:eastAsia="標楷體" w:cs="細明體"/>
          <w:kern w:val="0"/>
        </w:rPr>
      </w:pPr>
      <w:r>
        <w:rPr>
          <w:rFonts w:eastAsia="標楷體" w:cs="細明體"/>
          <w:kern w:val="0"/>
        </w:rPr>
        <w:t>202</w:t>
      </w:r>
      <w:r w:rsidR="007E249A">
        <w:rPr>
          <w:rFonts w:eastAsia="標楷體" w:cs="細明體"/>
          <w:kern w:val="0"/>
        </w:rPr>
        <w:t>4</w:t>
      </w:r>
      <w:r w:rsidR="009B3D5F" w:rsidRPr="00B35F9E">
        <w:rPr>
          <w:rFonts w:eastAsia="標楷體" w:cs="細明體" w:hint="eastAsia"/>
          <w:kern w:val="0"/>
        </w:rPr>
        <w:t>中華民國營建工程學會第</w:t>
      </w:r>
      <w:r w:rsidR="00501CB4">
        <w:rPr>
          <w:rFonts w:eastAsia="標楷體" w:cs="細明體" w:hint="eastAsia"/>
          <w:kern w:val="0"/>
        </w:rPr>
        <w:t>二</w:t>
      </w:r>
      <w:r w:rsidR="009B3D5F" w:rsidRPr="00B35F9E">
        <w:rPr>
          <w:rFonts w:eastAsia="標楷體" w:cs="細明體" w:hint="eastAsia"/>
          <w:kern w:val="0"/>
        </w:rPr>
        <w:t>十</w:t>
      </w:r>
      <w:r w:rsidR="00A7612B">
        <w:rPr>
          <w:rFonts w:eastAsia="標楷體" w:cs="細明體" w:hint="eastAsia"/>
          <w:kern w:val="0"/>
        </w:rPr>
        <w:t>二</w:t>
      </w:r>
      <w:r w:rsidR="009B3D5F" w:rsidRPr="00B35F9E">
        <w:rPr>
          <w:rFonts w:eastAsia="標楷體" w:cs="細明體" w:hint="eastAsia"/>
          <w:kern w:val="0"/>
        </w:rPr>
        <w:t>屆營建</w:t>
      </w:r>
      <w:r w:rsidR="009B3D5F" w:rsidRPr="000B1E7A">
        <w:rPr>
          <w:rFonts w:eastAsia="標楷體" w:cs="細明體" w:hint="eastAsia"/>
          <w:kern w:val="0"/>
        </w:rPr>
        <w:t>產業永續發展研討會</w:t>
      </w:r>
      <w:r w:rsidR="009B3D5F" w:rsidRPr="00B35F9E">
        <w:rPr>
          <w:rFonts w:eastAsia="標楷體" w:cs="細明體" w:hint="eastAsia"/>
          <w:kern w:val="0"/>
        </w:rPr>
        <w:t>將於</w:t>
      </w:r>
      <w:r>
        <w:rPr>
          <w:rFonts w:eastAsia="標楷體" w:cs="細明體"/>
          <w:kern w:val="0"/>
        </w:rPr>
        <w:t>202</w:t>
      </w:r>
      <w:r w:rsidR="00A7612B">
        <w:rPr>
          <w:rFonts w:eastAsia="標楷體" w:cs="細明體"/>
          <w:kern w:val="0"/>
        </w:rPr>
        <w:t>4</w:t>
      </w:r>
      <w:r w:rsidR="009B3D5F" w:rsidRPr="00B35F9E">
        <w:rPr>
          <w:rFonts w:eastAsia="標楷體" w:cs="細明體" w:hint="eastAsia"/>
          <w:kern w:val="0"/>
        </w:rPr>
        <w:t>年</w:t>
      </w:r>
      <w:r w:rsidR="00A7612B">
        <w:rPr>
          <w:rFonts w:eastAsia="標楷體" w:cs="細明體"/>
          <w:kern w:val="0"/>
        </w:rPr>
        <w:t>9</w:t>
      </w:r>
      <w:r w:rsidR="009B3D5F" w:rsidRPr="00B35F9E">
        <w:rPr>
          <w:rFonts w:eastAsia="標楷體" w:cs="細明體" w:hint="eastAsia"/>
          <w:kern w:val="0"/>
        </w:rPr>
        <w:t>月</w:t>
      </w:r>
      <w:r w:rsidR="0011376C">
        <w:rPr>
          <w:rFonts w:eastAsia="標楷體" w:cs="細明體"/>
          <w:kern w:val="0"/>
        </w:rPr>
        <w:t>28</w:t>
      </w:r>
      <w:r w:rsidR="009B3D5F" w:rsidRPr="00B35F9E">
        <w:rPr>
          <w:rFonts w:eastAsia="標楷體" w:cs="細明體" w:hint="eastAsia"/>
          <w:kern w:val="0"/>
        </w:rPr>
        <w:t>日</w:t>
      </w:r>
      <w:r w:rsidR="009B3D5F" w:rsidRPr="00B35F9E">
        <w:rPr>
          <w:rFonts w:eastAsia="標楷體" w:cs="細明體"/>
          <w:kern w:val="0"/>
        </w:rPr>
        <w:t>(</w:t>
      </w:r>
      <w:r w:rsidR="00B05062">
        <w:rPr>
          <w:rFonts w:eastAsia="標楷體" w:cs="細明體" w:hint="eastAsia"/>
          <w:kern w:val="0"/>
        </w:rPr>
        <w:t>六</w:t>
      </w:r>
      <w:r w:rsidR="009B3D5F" w:rsidRPr="00B35F9E">
        <w:rPr>
          <w:rFonts w:eastAsia="標楷體" w:cs="細明體"/>
          <w:kern w:val="0"/>
        </w:rPr>
        <w:t>)</w:t>
      </w:r>
      <w:r w:rsidR="009B3D5F" w:rsidRPr="00B35F9E">
        <w:rPr>
          <w:rFonts w:eastAsia="標楷體" w:cs="細明體" w:hint="eastAsia"/>
          <w:kern w:val="0"/>
        </w:rPr>
        <w:t>在</w:t>
      </w:r>
      <w:r w:rsidR="00531518">
        <w:rPr>
          <w:rFonts w:eastAsia="標楷體" w:cs="細明體" w:hint="eastAsia"/>
          <w:kern w:val="0"/>
        </w:rPr>
        <w:t>逢甲大學建築專業學院</w:t>
      </w:r>
      <w:r w:rsidR="009B3D5F" w:rsidRPr="00B35F9E">
        <w:rPr>
          <w:rFonts w:eastAsia="標楷體" w:cs="細明體" w:hint="eastAsia"/>
          <w:kern w:val="0"/>
        </w:rPr>
        <w:t>舉行。投稿時請依以下之論文格式撰寫，並請自行製作成</w:t>
      </w:r>
      <w:r w:rsidR="009300EF" w:rsidRPr="006E3735">
        <w:rPr>
          <w:rFonts w:hint="eastAsia"/>
          <w:color w:val="000000"/>
        </w:rPr>
        <w:t>Word</w:t>
      </w:r>
      <w:r w:rsidR="009300EF" w:rsidRPr="006E3735">
        <w:rPr>
          <w:rFonts w:ascii="標楷體" w:eastAsia="標楷體" w:hAnsi="標楷體" w:hint="eastAsia"/>
          <w:color w:val="000000"/>
        </w:rPr>
        <w:t>檔</w:t>
      </w:r>
      <w:r w:rsidR="009300EF" w:rsidRPr="006E3735">
        <w:rPr>
          <w:rFonts w:hint="eastAsia"/>
          <w:color w:val="000000"/>
        </w:rPr>
        <w:t>及</w:t>
      </w:r>
      <w:r w:rsidR="009300EF" w:rsidRPr="006E3735">
        <w:rPr>
          <w:rFonts w:hint="eastAsia"/>
          <w:color w:val="000000"/>
        </w:rPr>
        <w:t>P</w:t>
      </w:r>
      <w:r w:rsidR="009300EF" w:rsidRPr="006E3735">
        <w:rPr>
          <w:color w:val="000000"/>
        </w:rPr>
        <w:t>DF</w:t>
      </w:r>
      <w:r w:rsidR="009B3D5F" w:rsidRPr="006E3735">
        <w:rPr>
          <w:rFonts w:eastAsia="標楷體" w:cs="細明體" w:hint="eastAsia"/>
          <w:kern w:val="0"/>
        </w:rPr>
        <w:t>檔案</w:t>
      </w:r>
      <w:r w:rsidR="009B3D5F" w:rsidRPr="00B35F9E">
        <w:rPr>
          <w:rFonts w:eastAsia="標楷體" w:cs="細明體" w:hint="eastAsia"/>
          <w:kern w:val="0"/>
        </w:rPr>
        <w:t>，檔案大小需小於</w:t>
      </w:r>
      <w:r w:rsidR="009B3D5F" w:rsidRPr="00B35F9E">
        <w:rPr>
          <w:rFonts w:eastAsia="標楷體" w:cs="細明體"/>
          <w:kern w:val="0"/>
        </w:rPr>
        <w:t>9 MB</w:t>
      </w:r>
      <w:r w:rsidR="009B3D5F" w:rsidRPr="00B35F9E">
        <w:rPr>
          <w:rFonts w:eastAsia="標楷體" w:cs="細明體" w:hint="eastAsia"/>
          <w:kern w:val="0"/>
        </w:rPr>
        <w:t>，撰寫完成請</w:t>
      </w:r>
      <w:r w:rsidR="00F03751">
        <w:rPr>
          <w:rFonts w:eastAsia="標楷體" w:cs="細明體" w:hint="eastAsia"/>
          <w:kern w:val="0"/>
        </w:rPr>
        <w:t>依</w:t>
      </w:r>
      <w:r w:rsidR="00E007FF">
        <w:rPr>
          <w:rFonts w:eastAsia="標楷體" w:cs="細明體" w:hint="eastAsia"/>
          <w:kern w:val="0"/>
        </w:rPr>
        <w:t>投稿簡章中的投稿方式上傳到指定的雲端位置</w:t>
      </w:r>
      <w:r w:rsidR="009B3D5F" w:rsidRPr="00B35F9E">
        <w:rPr>
          <w:rFonts w:eastAsia="標楷體" w:cs="細明體" w:hint="eastAsia"/>
          <w:kern w:val="0"/>
        </w:rPr>
        <w:t>。</w:t>
      </w:r>
      <w:r w:rsidR="003A15A1">
        <w:rPr>
          <w:rFonts w:eastAsia="標楷體" w:cs="細明體" w:hint="eastAsia"/>
          <w:kern w:val="0"/>
        </w:rPr>
        <w:t>全文含摘要</w:t>
      </w:r>
      <w:r w:rsidR="009B3D5F" w:rsidRPr="00B24358">
        <w:rPr>
          <w:rFonts w:eastAsia="標楷體" w:cs="細明體" w:hint="eastAsia"/>
          <w:kern w:val="0"/>
        </w:rPr>
        <w:t>六</w:t>
      </w:r>
      <w:r w:rsidR="009B3D5F" w:rsidRPr="000B1E7A">
        <w:rPr>
          <w:rFonts w:eastAsia="標楷體" w:cs="細明體" w:hint="eastAsia"/>
          <w:kern w:val="0"/>
        </w:rPr>
        <w:t>頁</w:t>
      </w:r>
      <w:r w:rsidR="003A15A1">
        <w:rPr>
          <w:rFonts w:eastAsia="標楷體" w:cs="細明體" w:hint="eastAsia"/>
          <w:kern w:val="0"/>
        </w:rPr>
        <w:t>為上限，</w:t>
      </w:r>
      <w:r w:rsidR="009B3D5F" w:rsidRPr="000B1E7A">
        <w:rPr>
          <w:rFonts w:eastAsia="標楷體" w:cs="細明體" w:hint="eastAsia"/>
          <w:kern w:val="0"/>
        </w:rPr>
        <w:t>全文</w:t>
      </w:r>
      <w:r w:rsidR="009B3D5F" w:rsidRPr="00B35F9E">
        <w:rPr>
          <w:rFonts w:eastAsia="標楷體" w:cs="細明體" w:hint="eastAsia"/>
          <w:kern w:val="0"/>
        </w:rPr>
        <w:t>截稿日期為</w:t>
      </w:r>
      <w:r w:rsidR="004F29C4" w:rsidRPr="005F0714">
        <w:rPr>
          <w:rFonts w:eastAsia="標楷體" w:cs="細明體" w:hint="eastAsia"/>
          <w:kern w:val="0"/>
        </w:rPr>
        <w:t>：</w:t>
      </w:r>
      <w:r w:rsidR="006E3735">
        <w:rPr>
          <w:rFonts w:eastAsia="標楷體" w:cs="細明體"/>
          <w:kern w:val="0"/>
        </w:rPr>
        <w:t>202</w:t>
      </w:r>
      <w:r w:rsidR="00391A9F">
        <w:rPr>
          <w:rFonts w:eastAsia="標楷體" w:cs="細明體" w:hint="eastAsia"/>
          <w:kern w:val="0"/>
        </w:rPr>
        <w:t>4</w:t>
      </w:r>
      <w:r w:rsidR="006E3735" w:rsidRPr="00B35F9E">
        <w:rPr>
          <w:rFonts w:eastAsia="標楷體" w:cs="細明體" w:hint="eastAsia"/>
          <w:kern w:val="0"/>
        </w:rPr>
        <w:t>年</w:t>
      </w:r>
      <w:r w:rsidR="00411EEA">
        <w:rPr>
          <w:rFonts w:eastAsia="標楷體" w:cs="細明體"/>
          <w:kern w:val="0"/>
        </w:rPr>
        <w:t>7</w:t>
      </w:r>
      <w:r w:rsidR="006E3735" w:rsidRPr="00B35F9E">
        <w:rPr>
          <w:rFonts w:eastAsia="標楷體" w:cs="細明體" w:hint="eastAsia"/>
          <w:kern w:val="0"/>
        </w:rPr>
        <w:t>月</w:t>
      </w:r>
      <w:r w:rsidR="006E3735">
        <w:rPr>
          <w:rFonts w:eastAsia="標楷體" w:cs="細明體" w:hint="eastAsia"/>
          <w:kern w:val="0"/>
        </w:rPr>
        <w:t>1</w:t>
      </w:r>
      <w:r w:rsidR="006E3735" w:rsidRPr="00B35F9E">
        <w:rPr>
          <w:rFonts w:eastAsia="標楷體" w:cs="細明體" w:hint="eastAsia"/>
          <w:kern w:val="0"/>
        </w:rPr>
        <w:t>日</w:t>
      </w:r>
      <w:r w:rsidR="00F03751" w:rsidRPr="00B35F9E">
        <w:rPr>
          <w:rFonts w:eastAsia="標楷體" w:cs="細明體" w:hint="eastAsia"/>
          <w:kern w:val="0"/>
        </w:rPr>
        <w:t>。</w:t>
      </w:r>
    </w:p>
    <w:p w14:paraId="46DE8F57" w14:textId="77777777" w:rsidR="004F29C4" w:rsidRDefault="004F29C4" w:rsidP="009B3D5F">
      <w:pPr>
        <w:autoSpaceDE w:val="0"/>
        <w:autoSpaceDN w:val="0"/>
        <w:adjustRightInd w:val="0"/>
        <w:rPr>
          <w:rFonts w:eastAsia="標楷體" w:cs="細明體"/>
          <w:b/>
          <w:kern w:val="0"/>
        </w:rPr>
      </w:pPr>
    </w:p>
    <w:p w14:paraId="632DC4E9" w14:textId="77777777" w:rsidR="009B3D5F" w:rsidRPr="00F26E76" w:rsidRDefault="009B3D5F" w:rsidP="009B3D5F">
      <w:pPr>
        <w:autoSpaceDE w:val="0"/>
        <w:autoSpaceDN w:val="0"/>
        <w:adjustRightInd w:val="0"/>
        <w:rPr>
          <w:rFonts w:eastAsia="標楷體" w:cs="細明體"/>
          <w:kern w:val="0"/>
        </w:rPr>
      </w:pPr>
      <w:r w:rsidRPr="00757FF3">
        <w:rPr>
          <w:rFonts w:eastAsia="標楷體" w:cs="細明體" w:hint="eastAsia"/>
          <w:b/>
          <w:kern w:val="0"/>
        </w:rPr>
        <w:t>關鍵詞</w:t>
      </w:r>
      <w:r w:rsidRPr="00F26E76">
        <w:rPr>
          <w:rFonts w:eastAsia="標楷體" w:cs="細明體" w:hint="eastAsia"/>
          <w:kern w:val="0"/>
        </w:rPr>
        <w:t>：</w:t>
      </w:r>
      <w:r>
        <w:rPr>
          <w:rFonts w:eastAsia="標楷體" w:cs="細明體" w:hint="eastAsia"/>
          <w:kern w:val="0"/>
        </w:rPr>
        <w:t>研討會、營建產業</w:t>
      </w:r>
    </w:p>
    <w:p w14:paraId="6DE80358" w14:textId="77777777" w:rsidR="009B3D5F" w:rsidRPr="00F26E76" w:rsidRDefault="009B3D5F" w:rsidP="009B3D5F">
      <w:pPr>
        <w:autoSpaceDE w:val="0"/>
        <w:autoSpaceDN w:val="0"/>
        <w:adjustRightInd w:val="0"/>
        <w:rPr>
          <w:rFonts w:eastAsia="標楷體" w:cs="細明體"/>
          <w:kern w:val="0"/>
        </w:rPr>
      </w:pPr>
    </w:p>
    <w:p w14:paraId="78D54BF7" w14:textId="77777777" w:rsidR="009B3D5F" w:rsidRPr="00F26E76" w:rsidRDefault="009B3D5F" w:rsidP="009B3D5F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40"/>
          <w:szCs w:val="40"/>
        </w:rPr>
      </w:pPr>
      <w:r w:rsidRPr="00F26E76">
        <w:rPr>
          <w:rFonts w:eastAsia="標楷體"/>
          <w:b/>
          <w:bCs/>
          <w:kern w:val="0"/>
          <w:sz w:val="40"/>
          <w:szCs w:val="40"/>
        </w:rPr>
        <w:t>Construction problems of factory projects in China</w:t>
      </w:r>
      <w:r w:rsidRPr="00F26E76">
        <w:rPr>
          <w:rFonts w:eastAsia="標楷體" w:hint="eastAsia"/>
          <w:b/>
          <w:bCs/>
          <w:kern w:val="0"/>
          <w:sz w:val="40"/>
          <w:szCs w:val="40"/>
        </w:rPr>
        <w:t xml:space="preserve"> </w:t>
      </w:r>
      <w:r w:rsidRPr="00F26E76">
        <w:rPr>
          <w:rFonts w:eastAsia="標楷體"/>
          <w:b/>
          <w:bCs/>
          <w:kern w:val="0"/>
          <w:sz w:val="40"/>
          <w:szCs w:val="40"/>
        </w:rPr>
        <w:t>for foreign companies</w:t>
      </w:r>
    </w:p>
    <w:p w14:paraId="29D02C75" w14:textId="77777777" w:rsidR="009B3D5F" w:rsidRPr="00F26E76" w:rsidRDefault="009B3D5F" w:rsidP="009B3D5F">
      <w:pPr>
        <w:autoSpaceDE w:val="0"/>
        <w:autoSpaceDN w:val="0"/>
        <w:adjustRightInd w:val="0"/>
        <w:rPr>
          <w:rFonts w:eastAsia="標楷體"/>
          <w:b/>
          <w:bCs/>
          <w:kern w:val="0"/>
        </w:rPr>
      </w:pPr>
    </w:p>
    <w:p w14:paraId="3246435F" w14:textId="77777777" w:rsidR="009B3D5F" w:rsidRPr="00757FF3" w:rsidRDefault="009B3D5F" w:rsidP="009B3D5F">
      <w:pPr>
        <w:autoSpaceDE w:val="0"/>
        <w:autoSpaceDN w:val="0"/>
        <w:adjustRightInd w:val="0"/>
        <w:jc w:val="center"/>
        <w:rPr>
          <w:rFonts w:eastAsia="標楷體"/>
          <w:b/>
          <w:bCs/>
          <w:kern w:val="0"/>
          <w:sz w:val="28"/>
          <w:szCs w:val="28"/>
        </w:rPr>
      </w:pPr>
      <w:r w:rsidRPr="00E50A83">
        <w:rPr>
          <w:rFonts w:eastAsia="標楷體"/>
          <w:b/>
          <w:bCs/>
          <w:kern w:val="0"/>
          <w:sz w:val="28"/>
          <w:szCs w:val="28"/>
        </w:rPr>
        <w:t>Abstract</w:t>
      </w:r>
    </w:p>
    <w:p w14:paraId="4C935633" w14:textId="77777777" w:rsidR="009B3D5F" w:rsidRDefault="009B3D5F" w:rsidP="009B3D5F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kern w:val="0"/>
        </w:rPr>
      </w:pPr>
      <w:r w:rsidRPr="00F26E76">
        <w:rPr>
          <w:rFonts w:eastAsia="標楷體"/>
          <w:kern w:val="0"/>
        </w:rPr>
        <w:t>Because of the recession of world industry, business enterprises in all</w:t>
      </w:r>
      <w:r w:rsidRPr="00F26E76">
        <w:rPr>
          <w:rFonts w:eastAsia="標楷體" w:hint="eastAsia"/>
          <w:kern w:val="0"/>
        </w:rPr>
        <w:t xml:space="preserve"> </w:t>
      </w:r>
      <w:r w:rsidRPr="00F26E76">
        <w:rPr>
          <w:rFonts w:eastAsia="標楷體"/>
          <w:kern w:val="0"/>
        </w:rPr>
        <w:t>countries look for the new market of investment. China is the target of new</w:t>
      </w:r>
      <w:r w:rsidRPr="00F26E76">
        <w:rPr>
          <w:rFonts w:eastAsia="標楷體" w:hint="eastAsia"/>
          <w:kern w:val="0"/>
        </w:rPr>
        <w:t xml:space="preserve"> </w:t>
      </w:r>
      <w:r w:rsidRPr="00F26E76">
        <w:rPr>
          <w:rFonts w:eastAsia="標楷體"/>
          <w:kern w:val="0"/>
        </w:rPr>
        <w:t xml:space="preserve">century for each </w:t>
      </w:r>
    </w:p>
    <w:p w14:paraId="4B5EAF54" w14:textId="77777777" w:rsidR="009B3D5F" w:rsidRPr="00F26E76" w:rsidRDefault="009B3D5F" w:rsidP="009B3D5F">
      <w:pPr>
        <w:autoSpaceDE w:val="0"/>
        <w:autoSpaceDN w:val="0"/>
        <w:adjustRightInd w:val="0"/>
        <w:jc w:val="both"/>
        <w:rPr>
          <w:rFonts w:eastAsia="標楷體"/>
          <w:kern w:val="0"/>
        </w:rPr>
      </w:pPr>
      <w:r w:rsidRPr="00F26E76">
        <w:rPr>
          <w:rFonts w:eastAsia="標楷體"/>
          <w:b/>
          <w:bCs/>
          <w:kern w:val="0"/>
        </w:rPr>
        <w:t>Keywords</w:t>
      </w:r>
      <w:r w:rsidRPr="00F26E76">
        <w:rPr>
          <w:rFonts w:eastAsia="標楷體" w:cs="細明體" w:hint="eastAsia"/>
          <w:kern w:val="0"/>
        </w:rPr>
        <w:t>：</w:t>
      </w:r>
      <w:r w:rsidRPr="00F26E76">
        <w:rPr>
          <w:rFonts w:eastAsia="標楷體"/>
          <w:kern w:val="0"/>
        </w:rPr>
        <w:t>investment, build the factor, construction problem, construction flow</w:t>
      </w:r>
    </w:p>
    <w:p w14:paraId="0A790A54" w14:textId="77777777" w:rsidR="009B3D5F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</w:p>
    <w:p w14:paraId="608DDFB4" w14:textId="77777777" w:rsidR="009B3D5F" w:rsidRPr="000525AD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  <w:r w:rsidRPr="00F26E76">
        <w:rPr>
          <w:rFonts w:eastAsia="標楷體" w:cs="細明體" w:hint="eastAsia"/>
          <w:b/>
          <w:kern w:val="0"/>
          <w:sz w:val="28"/>
          <w:szCs w:val="28"/>
        </w:rPr>
        <w:t>一、前言</w:t>
      </w:r>
    </w:p>
    <w:p w14:paraId="3DCBD628" w14:textId="72AAA47A" w:rsidR="009B3D5F" w:rsidRPr="0077625F" w:rsidRDefault="009B3D5F" w:rsidP="00F661CB">
      <w:pPr>
        <w:autoSpaceDE w:val="0"/>
        <w:autoSpaceDN w:val="0"/>
        <w:adjustRightInd w:val="0"/>
        <w:ind w:firstLineChars="200" w:firstLine="480"/>
        <w:jc w:val="both"/>
        <w:rPr>
          <w:rFonts w:eastAsia="標楷體"/>
          <w:kern w:val="0"/>
        </w:rPr>
      </w:pPr>
      <w:r w:rsidRPr="00C319F6">
        <w:rPr>
          <w:rFonts w:eastAsia="標楷體" w:hint="eastAsia"/>
        </w:rPr>
        <w:t>全球產業因為市場的變化、政策的導引、快速的國際化之影響，營建業未來適必朝向永續發展之目標邁進，為達到營建產業永續發展與經營，提升營建產業競爭力，特舉辦「</w:t>
      </w:r>
      <w:r w:rsidRPr="00674C75">
        <w:rPr>
          <w:rFonts w:eastAsia="標楷體" w:hint="eastAsia"/>
        </w:rPr>
        <w:t>第</w:t>
      </w:r>
      <w:r w:rsidR="001772A7">
        <w:rPr>
          <w:rFonts w:eastAsia="標楷體" w:hint="eastAsia"/>
        </w:rPr>
        <w:t>二</w:t>
      </w:r>
      <w:r w:rsidRPr="00674C75">
        <w:rPr>
          <w:rFonts w:eastAsia="標楷體" w:hint="eastAsia"/>
        </w:rPr>
        <w:t>十</w:t>
      </w:r>
      <w:r w:rsidR="0011168B">
        <w:rPr>
          <w:rFonts w:eastAsia="標楷體" w:hint="eastAsia"/>
        </w:rPr>
        <w:t>二</w:t>
      </w:r>
      <w:r w:rsidRPr="00674C75">
        <w:rPr>
          <w:rFonts w:eastAsia="標楷體" w:hint="eastAsia"/>
        </w:rPr>
        <w:t>屆營建</w:t>
      </w:r>
      <w:r w:rsidRPr="00DF4D1B">
        <w:rPr>
          <w:rFonts w:eastAsia="標楷體" w:hint="eastAsia"/>
        </w:rPr>
        <w:t>產業永續發展</w:t>
      </w:r>
      <w:r w:rsidRPr="00674C75">
        <w:rPr>
          <w:rFonts w:eastAsia="標楷體" w:hint="eastAsia"/>
        </w:rPr>
        <w:t>研討會</w:t>
      </w:r>
      <w:r w:rsidRPr="00C319F6">
        <w:rPr>
          <w:rFonts w:eastAsia="標楷體" w:hint="eastAsia"/>
        </w:rPr>
        <w:t>」，期望凝聚產、官、學、研之智慧，探討營建業永續發展之未來展望，以提供政府、企業未來發展之指標。</w:t>
      </w:r>
    </w:p>
    <w:p w14:paraId="4FE3873C" w14:textId="77777777" w:rsidR="009B3D5F" w:rsidRDefault="009B3D5F" w:rsidP="009B3D5F">
      <w:pPr>
        <w:autoSpaceDE w:val="0"/>
        <w:autoSpaceDN w:val="0"/>
        <w:adjustRightInd w:val="0"/>
        <w:ind w:firstLineChars="200" w:firstLine="480"/>
        <w:rPr>
          <w:rFonts w:eastAsia="標楷體" w:cs="細明體"/>
          <w:kern w:val="0"/>
        </w:rPr>
      </w:pPr>
    </w:p>
    <w:p w14:paraId="2DA47FFF" w14:textId="035C49DB" w:rsidR="00B247DF" w:rsidRDefault="00B247DF">
      <w:pPr>
        <w:widowControl/>
        <w:rPr>
          <w:rFonts w:eastAsia="標楷體" w:cs="細明體"/>
          <w:b/>
          <w:kern w:val="0"/>
          <w:sz w:val="28"/>
          <w:szCs w:val="28"/>
        </w:rPr>
      </w:pPr>
      <w:r>
        <w:rPr>
          <w:rFonts w:eastAsia="標楷體" w:cs="細明體"/>
          <w:b/>
          <w:kern w:val="0"/>
          <w:sz w:val="28"/>
          <w:szCs w:val="28"/>
        </w:rPr>
        <w:br w:type="page"/>
      </w:r>
    </w:p>
    <w:p w14:paraId="66C7E64E" w14:textId="7CF71318" w:rsidR="009B3D5F" w:rsidRPr="000525AD" w:rsidRDefault="009B3D5F" w:rsidP="009B3D5F">
      <w:pPr>
        <w:autoSpaceDE w:val="0"/>
        <w:autoSpaceDN w:val="0"/>
        <w:adjustRightInd w:val="0"/>
        <w:jc w:val="center"/>
        <w:rPr>
          <w:rFonts w:eastAsia="標楷體" w:cs="細明體"/>
          <w:b/>
          <w:kern w:val="0"/>
          <w:sz w:val="28"/>
          <w:szCs w:val="28"/>
        </w:rPr>
      </w:pPr>
      <w:r w:rsidRPr="004C6BAB">
        <w:rPr>
          <w:rFonts w:eastAsia="標楷體" w:cs="細明體" w:hint="eastAsia"/>
          <w:b/>
          <w:kern w:val="0"/>
          <w:sz w:val="28"/>
          <w:szCs w:val="28"/>
        </w:rPr>
        <w:lastRenderedPageBreak/>
        <w:t>二、主要內容</w:t>
      </w:r>
    </w:p>
    <w:p w14:paraId="1DDB328D" w14:textId="77777777" w:rsidR="009B3D5F" w:rsidRDefault="009B3D5F" w:rsidP="009B3D5F">
      <w:pPr>
        <w:autoSpaceDE w:val="0"/>
        <w:autoSpaceDN w:val="0"/>
        <w:adjustRightInd w:val="0"/>
        <w:rPr>
          <w:rFonts w:eastAsia="標楷體"/>
          <w:b/>
          <w:kern w:val="0"/>
        </w:rPr>
      </w:pPr>
      <w:r w:rsidRPr="004C6BAB">
        <w:rPr>
          <w:rFonts w:eastAsia="標楷體"/>
          <w:b/>
          <w:kern w:val="0"/>
        </w:rPr>
        <w:t>2.1</w:t>
      </w:r>
      <w:r w:rsidRPr="004C6BAB">
        <w:rPr>
          <w:rFonts w:eastAsia="標楷體" w:hint="eastAsia"/>
          <w:b/>
          <w:kern w:val="0"/>
        </w:rPr>
        <w:t xml:space="preserve"> </w:t>
      </w:r>
      <w:r>
        <w:rPr>
          <w:rFonts w:eastAsia="標楷體" w:hint="eastAsia"/>
          <w:b/>
          <w:kern w:val="0"/>
        </w:rPr>
        <w:t xml:space="preserve"> </w:t>
      </w:r>
      <w:r w:rsidRPr="004C6BAB">
        <w:rPr>
          <w:rFonts w:eastAsia="標楷體"/>
          <w:b/>
          <w:kern w:val="0"/>
        </w:rPr>
        <w:t>格式說明</w:t>
      </w:r>
    </w:p>
    <w:p w14:paraId="7D2F1A7E" w14:textId="1889F9AF" w:rsidR="009B3D5F" w:rsidRDefault="009B3D5F" w:rsidP="009B3D5F">
      <w:pPr>
        <w:autoSpaceDE w:val="0"/>
        <w:autoSpaceDN w:val="0"/>
        <w:adjustRightInd w:val="0"/>
        <w:ind w:leftChars="200" w:left="480" w:firstLineChars="200" w:firstLine="480"/>
        <w:jc w:val="both"/>
        <w:rPr>
          <w:rFonts w:eastAsia="標楷體"/>
          <w:b/>
        </w:rPr>
      </w:pPr>
      <w:r w:rsidRPr="00B35F9E">
        <w:rPr>
          <w:rFonts w:eastAsia="標楷體" w:hint="eastAsia"/>
        </w:rPr>
        <w:t>論文</w:t>
      </w:r>
      <w:r w:rsidRPr="00653C13">
        <w:rPr>
          <w:rFonts w:eastAsia="標楷體" w:hint="eastAsia"/>
          <w:b/>
          <w:color w:val="0000FF"/>
        </w:rPr>
        <w:t>標題以</w:t>
      </w:r>
      <w:r w:rsidRPr="00653C13">
        <w:rPr>
          <w:rFonts w:eastAsia="標楷體" w:hint="eastAsia"/>
          <w:b/>
          <w:color w:val="0000FF"/>
        </w:rPr>
        <w:t>20</w:t>
      </w:r>
      <w:r w:rsidRPr="00653C13">
        <w:rPr>
          <w:rFonts w:eastAsia="標楷體" w:hint="eastAsia"/>
          <w:b/>
          <w:color w:val="0000FF"/>
        </w:rPr>
        <w:t>號粗體</w:t>
      </w:r>
      <w:r w:rsidRPr="00B35F9E">
        <w:rPr>
          <w:rFonts w:eastAsia="標楷體" w:hint="eastAsia"/>
        </w:rPr>
        <w:t>書寫，作者姓名為</w:t>
      </w:r>
      <w:r w:rsidRPr="00B35F9E">
        <w:rPr>
          <w:rFonts w:eastAsia="標楷體"/>
        </w:rPr>
        <w:t>12</w:t>
      </w:r>
      <w:r w:rsidRPr="00B35F9E">
        <w:rPr>
          <w:rFonts w:eastAsia="標楷體" w:hint="eastAsia"/>
        </w:rPr>
        <w:t>號粗體，作者服務單位為</w:t>
      </w:r>
      <w:r w:rsidRPr="00B35F9E">
        <w:rPr>
          <w:rFonts w:eastAsia="標楷體"/>
        </w:rPr>
        <w:t>12</w:t>
      </w:r>
      <w:r w:rsidRPr="00B35F9E">
        <w:rPr>
          <w:rFonts w:eastAsia="標楷體" w:hint="eastAsia"/>
        </w:rPr>
        <w:t>號字，摘要關鍵字為</w:t>
      </w:r>
      <w:r w:rsidRPr="00B35F9E">
        <w:rPr>
          <w:rFonts w:eastAsia="標楷體"/>
        </w:rPr>
        <w:t>12</w:t>
      </w:r>
      <w:r w:rsidRPr="00B35F9E">
        <w:rPr>
          <w:rFonts w:eastAsia="標楷體" w:hint="eastAsia"/>
        </w:rPr>
        <w:t>號字，本文以</w:t>
      </w:r>
      <w:r w:rsidRPr="00B35F9E">
        <w:rPr>
          <w:rFonts w:eastAsia="標楷體"/>
        </w:rPr>
        <w:t>12</w:t>
      </w:r>
      <w:r w:rsidRPr="00B35F9E">
        <w:rPr>
          <w:rFonts w:eastAsia="標楷體" w:hint="eastAsia"/>
        </w:rPr>
        <w:t>號字書寫，中文請用標楷體，英文請用</w:t>
      </w:r>
      <w:r w:rsidRPr="00B35F9E">
        <w:rPr>
          <w:rFonts w:eastAsia="標楷體"/>
        </w:rPr>
        <w:t>Times New Roman</w:t>
      </w:r>
      <w:r w:rsidRPr="00B35F9E">
        <w:rPr>
          <w:rFonts w:eastAsia="標楷體" w:hint="eastAsia"/>
        </w:rPr>
        <w:t>；若</w:t>
      </w:r>
      <w:r w:rsidRPr="00B35F9E">
        <w:rPr>
          <w:rFonts w:eastAsia="標楷體" w:hint="eastAsia"/>
          <w:b/>
        </w:rPr>
        <w:t>全文均以英文書寫，請在英文姓名後以括號加註中文姓名。</w:t>
      </w:r>
      <w:r w:rsidRPr="00B35F9E">
        <w:rPr>
          <w:rFonts w:eastAsia="標楷體" w:hint="eastAsia"/>
        </w:rPr>
        <w:t>論文長度原則以</w:t>
      </w:r>
      <w:r w:rsidRPr="00B35F9E">
        <w:rPr>
          <w:rFonts w:eastAsia="標楷體"/>
        </w:rPr>
        <w:t>6</w:t>
      </w:r>
      <w:r w:rsidRPr="00B35F9E">
        <w:rPr>
          <w:rFonts w:eastAsia="標楷體" w:hint="eastAsia"/>
        </w:rPr>
        <w:t>頁為限</w:t>
      </w:r>
      <w:r w:rsidRPr="00B35F9E">
        <w:rPr>
          <w:rFonts w:eastAsia="標楷體"/>
        </w:rPr>
        <w:t>(</w:t>
      </w:r>
      <w:r w:rsidRPr="00B35F9E">
        <w:rPr>
          <w:rFonts w:eastAsia="標楷體" w:hint="eastAsia"/>
        </w:rPr>
        <w:t>含所有內容及圖表</w:t>
      </w:r>
      <w:r w:rsidRPr="00B35F9E">
        <w:rPr>
          <w:rFonts w:eastAsia="標楷體"/>
        </w:rPr>
        <w:t>)</w:t>
      </w:r>
      <w:r>
        <w:rPr>
          <w:rFonts w:eastAsia="標楷體" w:hint="eastAsia"/>
        </w:rPr>
        <w:t>，</w:t>
      </w:r>
      <w:r w:rsidR="00065DAD" w:rsidRPr="00065DAD">
        <w:rPr>
          <w:rFonts w:eastAsia="標楷體" w:hint="eastAsia"/>
        </w:rPr>
        <w:t>摘要部分需包含中英文摘要。</w:t>
      </w:r>
      <w:r w:rsidRPr="004C6BAB">
        <w:rPr>
          <w:rFonts w:eastAsia="標楷體"/>
        </w:rPr>
        <w:t>內</w:t>
      </w:r>
      <w:r>
        <w:rPr>
          <w:rFonts w:eastAsia="標楷體"/>
        </w:rPr>
        <w:t>容需包含：中文摘要，英文摘要，前言，研究主體，結論，參考文獻等</w:t>
      </w:r>
      <w:r>
        <w:rPr>
          <w:rFonts w:eastAsia="標楷體" w:hint="eastAsia"/>
        </w:rPr>
        <w:t>。每章節後至一空白列</w:t>
      </w:r>
      <w:r>
        <w:rPr>
          <w:rFonts w:eastAsia="標楷體" w:hint="eastAsia"/>
        </w:rPr>
        <w:t>(12</w:t>
      </w:r>
      <w:r>
        <w:rPr>
          <w:rFonts w:eastAsia="標楷體" w:hint="eastAsia"/>
        </w:rPr>
        <w:t>號字大小</w:t>
      </w:r>
      <w:r>
        <w:rPr>
          <w:rFonts w:eastAsia="標楷體" w:hint="eastAsia"/>
        </w:rPr>
        <w:t>)</w:t>
      </w:r>
      <w:r w:rsidRPr="00B35F9E">
        <w:rPr>
          <w:rFonts w:eastAsia="標楷體" w:hint="eastAsia"/>
        </w:rPr>
        <w:t>，全文單行間距。</w:t>
      </w:r>
    </w:p>
    <w:p w14:paraId="2D3989BD" w14:textId="77777777" w:rsidR="00AF3787" w:rsidRDefault="00AF3787" w:rsidP="009B3D5F">
      <w:pPr>
        <w:autoSpaceDE w:val="0"/>
        <w:autoSpaceDN w:val="0"/>
        <w:adjustRightInd w:val="0"/>
        <w:rPr>
          <w:rFonts w:eastAsia="標楷體"/>
          <w:b/>
          <w:kern w:val="0"/>
        </w:rPr>
      </w:pPr>
    </w:p>
    <w:p w14:paraId="285D23EE" w14:textId="41246B6A" w:rsidR="009B3D5F" w:rsidRPr="004C6BAB" w:rsidRDefault="009B3D5F" w:rsidP="009B3D5F">
      <w:pPr>
        <w:autoSpaceDE w:val="0"/>
        <w:autoSpaceDN w:val="0"/>
        <w:adjustRightInd w:val="0"/>
        <w:rPr>
          <w:rFonts w:eastAsia="標楷體"/>
          <w:b/>
          <w:kern w:val="0"/>
          <w:shd w:val="pct15" w:color="auto" w:fill="FFFFFF"/>
        </w:rPr>
      </w:pPr>
      <w:r>
        <w:rPr>
          <w:rFonts w:eastAsia="標楷體" w:hint="eastAsia"/>
          <w:b/>
          <w:kern w:val="0"/>
        </w:rPr>
        <w:t xml:space="preserve">2.2  </w:t>
      </w:r>
      <w:r>
        <w:rPr>
          <w:rFonts w:eastAsia="標楷體" w:hint="eastAsia"/>
          <w:b/>
          <w:kern w:val="0"/>
        </w:rPr>
        <w:t>版面設定</w:t>
      </w:r>
    </w:p>
    <w:p w14:paraId="18382832" w14:textId="1365F566" w:rsidR="009B3D5F" w:rsidRDefault="009B3D5F" w:rsidP="009B3D5F">
      <w:pPr>
        <w:autoSpaceDE w:val="0"/>
        <w:autoSpaceDN w:val="0"/>
        <w:adjustRightInd w:val="0"/>
        <w:ind w:leftChars="200" w:left="480" w:firstLineChars="200" w:firstLine="480"/>
        <w:rPr>
          <w:rFonts w:eastAsia="標楷體"/>
        </w:rPr>
      </w:pPr>
      <w:r w:rsidRPr="00B35F9E">
        <w:rPr>
          <w:rFonts w:eastAsia="標楷體" w:hint="eastAsia"/>
        </w:rPr>
        <w:t>格式：</w:t>
      </w:r>
      <w:r w:rsidRPr="00B35F9E">
        <w:rPr>
          <w:rFonts w:eastAsia="標楷體"/>
        </w:rPr>
        <w:t>A4</w:t>
      </w:r>
      <w:r w:rsidRPr="00B35F9E">
        <w:rPr>
          <w:rFonts w:eastAsia="標楷體" w:hint="eastAsia"/>
        </w:rPr>
        <w:t>紙張</w:t>
      </w:r>
      <w:r w:rsidRPr="00B35F9E">
        <w:rPr>
          <w:rFonts w:eastAsia="標楷體"/>
        </w:rPr>
        <w:t xml:space="preserve"> (21cm</w:t>
      </w:r>
      <w:r w:rsidR="006C2295">
        <w:rPr>
          <w:rFonts w:eastAsia="標楷體"/>
          <w:noProof/>
        </w:rPr>
        <w:pict w14:anchorId="5F80C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9.75pt;height:9.75pt;mso-width-percent:0;mso-height-percent:0;mso-width-percent:0;mso-height-percent:0" fillcolor="window">
            <v:imagedata r:id="rId9" o:title=""/>
          </v:shape>
        </w:pict>
      </w:r>
      <w:r w:rsidRPr="00B35F9E">
        <w:rPr>
          <w:rFonts w:eastAsia="標楷體"/>
        </w:rPr>
        <w:t>29.7cm)</w:t>
      </w:r>
      <w:r w:rsidRPr="00B35F9E">
        <w:rPr>
          <w:rFonts w:eastAsia="標楷體" w:hint="eastAsia"/>
        </w:rPr>
        <w:t>；</w:t>
      </w:r>
      <w:r w:rsidRPr="004C6BAB">
        <w:rPr>
          <w:rFonts w:eastAsia="標楷體"/>
        </w:rPr>
        <w:t>版面大小使用</w:t>
      </w:r>
      <w:r w:rsidRPr="004C6BAB">
        <w:rPr>
          <w:rFonts w:eastAsia="標楷體"/>
        </w:rPr>
        <w:t>A4</w:t>
      </w:r>
      <w:r w:rsidRPr="004C6BAB">
        <w:rPr>
          <w:rFonts w:eastAsia="標楷體"/>
        </w:rPr>
        <w:t>規格。版面設定上、下預留</w:t>
      </w:r>
      <w:r w:rsidRPr="004C6BAB">
        <w:rPr>
          <w:rFonts w:eastAsia="標楷體"/>
        </w:rPr>
        <w:t>2.5</w:t>
      </w:r>
      <w:r w:rsidRPr="004C6BAB">
        <w:rPr>
          <w:rFonts w:eastAsia="標楷體"/>
        </w:rPr>
        <w:t>公分邊界，</w:t>
      </w:r>
      <w:r w:rsidRPr="00FA7092">
        <w:rPr>
          <w:rFonts w:eastAsia="標楷體"/>
        </w:rPr>
        <w:t>左</w:t>
      </w:r>
      <w:r>
        <w:rPr>
          <w:rFonts w:eastAsia="標楷體" w:hint="eastAsia"/>
        </w:rPr>
        <w:t>邊</w:t>
      </w:r>
      <w:r>
        <w:rPr>
          <w:rFonts w:eastAsia="標楷體"/>
        </w:rPr>
        <w:t>3</w:t>
      </w:r>
      <w:r>
        <w:rPr>
          <w:rFonts w:eastAsia="標楷體" w:hint="eastAsia"/>
        </w:rPr>
        <w:t>.17</w:t>
      </w:r>
      <w:r w:rsidRPr="00FA7092">
        <w:rPr>
          <w:rFonts w:eastAsia="標楷體"/>
        </w:rPr>
        <w:t>CM</w:t>
      </w:r>
      <w:r>
        <w:rPr>
          <w:rFonts w:eastAsia="標楷體" w:hint="eastAsia"/>
        </w:rPr>
        <w:t>、右邊</w:t>
      </w:r>
      <w:r>
        <w:rPr>
          <w:rFonts w:eastAsia="標楷體" w:hint="eastAsia"/>
        </w:rPr>
        <w:t>3.0CM</w:t>
      </w:r>
      <w:r>
        <w:rPr>
          <w:rFonts w:eastAsia="標楷體" w:hint="eastAsia"/>
        </w:rPr>
        <w:t>。</w:t>
      </w:r>
    </w:p>
    <w:p w14:paraId="49840672" w14:textId="77777777" w:rsidR="00AF3787" w:rsidRPr="004C6BAB" w:rsidRDefault="00AF3787" w:rsidP="009B3D5F">
      <w:pPr>
        <w:autoSpaceDE w:val="0"/>
        <w:autoSpaceDN w:val="0"/>
        <w:adjustRightInd w:val="0"/>
        <w:ind w:leftChars="200" w:left="480" w:firstLineChars="200" w:firstLine="480"/>
        <w:rPr>
          <w:rFonts w:eastAsia="標楷體"/>
        </w:rPr>
      </w:pPr>
    </w:p>
    <w:p w14:paraId="3D6ACBA0" w14:textId="77777777" w:rsidR="009B3D5F" w:rsidRPr="00F462AA" w:rsidRDefault="009B3D5F" w:rsidP="009B3D5F">
      <w:pPr>
        <w:numPr>
          <w:ilvl w:val="1"/>
          <w:numId w:val="9"/>
        </w:numPr>
        <w:autoSpaceDE w:val="0"/>
        <w:autoSpaceDN w:val="0"/>
        <w:adjustRightInd w:val="0"/>
        <w:rPr>
          <w:rFonts w:eastAsia="標楷體"/>
          <w:b/>
        </w:rPr>
      </w:pPr>
      <w:r w:rsidRPr="00F462AA">
        <w:rPr>
          <w:rFonts w:eastAsia="標楷體" w:hint="eastAsia"/>
          <w:b/>
        </w:rPr>
        <w:t xml:space="preserve"> </w:t>
      </w:r>
      <w:r w:rsidRPr="00F462AA">
        <w:rPr>
          <w:rFonts w:eastAsia="標楷體" w:hint="eastAsia"/>
          <w:b/>
        </w:rPr>
        <w:t>圖表規定</w:t>
      </w:r>
    </w:p>
    <w:p w14:paraId="45127B36" w14:textId="77777777" w:rsidR="009B3D5F" w:rsidRDefault="009B3D5F" w:rsidP="00F661CB">
      <w:pPr>
        <w:autoSpaceDE w:val="0"/>
        <w:autoSpaceDN w:val="0"/>
        <w:adjustRightInd w:val="0"/>
        <w:ind w:leftChars="200" w:left="480" w:firstLineChars="200" w:firstLine="480"/>
        <w:jc w:val="both"/>
        <w:rPr>
          <w:rFonts w:eastAsia="標楷體"/>
        </w:rPr>
      </w:pPr>
      <w:r w:rsidRPr="00B35F9E">
        <w:rPr>
          <w:rFonts w:eastAsia="標楷體" w:hint="eastAsia"/>
        </w:rPr>
        <w:t>圖表方程式編號以阿拉伯數字表示。圖標題置於圖之下方</w:t>
      </w:r>
      <w:r w:rsidRPr="00DF4D1B">
        <w:rPr>
          <w:rFonts w:eastAsia="標楷體" w:hint="eastAsia"/>
        </w:rPr>
        <w:t>置中</w:t>
      </w:r>
      <w:r w:rsidRPr="00B35F9E">
        <w:rPr>
          <w:rFonts w:eastAsia="標楷體" w:hint="eastAsia"/>
        </w:rPr>
        <w:t>，表標題置於表之上方，</w:t>
      </w:r>
      <w:r w:rsidRPr="00B35F9E">
        <w:rPr>
          <w:rFonts w:eastAsia="標楷體" w:hint="eastAsia"/>
          <w:b/>
        </w:rPr>
        <w:t>圖表標題請均採中英文並列方式呈現，或單以英文書寫。</w:t>
      </w:r>
      <w:r w:rsidRPr="00B35F9E">
        <w:rPr>
          <w:rFonts w:eastAsia="標楷體" w:hint="eastAsia"/>
        </w:rPr>
        <w:t>方程式編號以括弧阿拉伯數字向右對齊，數據單位請儘量以</w:t>
      </w:r>
      <w:r w:rsidRPr="00B35F9E">
        <w:rPr>
          <w:rFonts w:eastAsia="標楷體"/>
        </w:rPr>
        <w:t>SI</w:t>
      </w:r>
      <w:r w:rsidRPr="00B35F9E">
        <w:rPr>
          <w:rFonts w:eastAsia="標楷體" w:hint="eastAsia"/>
        </w:rPr>
        <w:t>制為之，單位為小寫正體，如</w:t>
      </w:r>
      <w:r w:rsidRPr="00B35F9E">
        <w:rPr>
          <w:rFonts w:eastAsia="標楷體"/>
        </w:rPr>
        <w:t>kg</w:t>
      </w:r>
      <w:r>
        <w:rPr>
          <w:rFonts w:eastAsia="標楷體" w:hint="eastAsia"/>
        </w:rPr>
        <w:t>f</w:t>
      </w:r>
      <w:r w:rsidRPr="00B35F9E">
        <w:rPr>
          <w:rFonts w:eastAsia="標楷體"/>
        </w:rPr>
        <w:t>/m</w:t>
      </w:r>
      <w:r w:rsidRPr="00B35F9E">
        <w:rPr>
          <w:rFonts w:eastAsia="標楷體"/>
          <w:vertAlign w:val="superscript"/>
        </w:rPr>
        <w:t>3</w:t>
      </w:r>
      <w:r w:rsidRPr="00B35F9E">
        <w:rPr>
          <w:rFonts w:eastAsia="標楷體" w:hint="eastAsia"/>
        </w:rPr>
        <w:t>。文中提及圖表方程式請以</w:t>
      </w:r>
      <w:r w:rsidRPr="00B35F9E">
        <w:rPr>
          <w:rFonts w:eastAsia="標楷體" w:hint="eastAsia"/>
          <w:b/>
        </w:rPr>
        <w:t>圖</w:t>
      </w:r>
      <w:r w:rsidRPr="00B35F9E">
        <w:rPr>
          <w:rFonts w:eastAsia="標楷體"/>
          <w:b/>
        </w:rPr>
        <w:t>1</w:t>
      </w:r>
      <w:r w:rsidRPr="00B35F9E">
        <w:rPr>
          <w:rFonts w:eastAsia="標楷體" w:hint="eastAsia"/>
        </w:rPr>
        <w:t>、</w:t>
      </w:r>
      <w:r w:rsidRPr="00B35F9E">
        <w:rPr>
          <w:rFonts w:eastAsia="標楷體" w:hint="eastAsia"/>
          <w:b/>
        </w:rPr>
        <w:t>表</w:t>
      </w:r>
      <w:r w:rsidRPr="00B35F9E">
        <w:rPr>
          <w:rFonts w:eastAsia="標楷體"/>
          <w:b/>
        </w:rPr>
        <w:t>1</w:t>
      </w:r>
      <w:r w:rsidRPr="00B35F9E">
        <w:rPr>
          <w:rFonts w:eastAsia="標楷體" w:hint="eastAsia"/>
        </w:rPr>
        <w:t>、式</w:t>
      </w:r>
      <w:r w:rsidRPr="00B35F9E">
        <w:rPr>
          <w:rFonts w:eastAsia="標楷體"/>
        </w:rPr>
        <w:t>(1)</w:t>
      </w:r>
      <w:r w:rsidRPr="00B35F9E">
        <w:rPr>
          <w:rFonts w:eastAsia="標楷體" w:hint="eastAsia"/>
        </w:rPr>
        <w:t>，或</w:t>
      </w:r>
      <w:r w:rsidRPr="00B35F9E">
        <w:rPr>
          <w:rFonts w:eastAsia="標楷體"/>
          <w:b/>
        </w:rPr>
        <w:t>Fig. 1</w:t>
      </w:r>
      <w:r w:rsidRPr="00B35F9E">
        <w:rPr>
          <w:rFonts w:eastAsia="標楷體" w:hint="eastAsia"/>
        </w:rPr>
        <w:t>、</w:t>
      </w:r>
      <w:r w:rsidRPr="00B35F9E">
        <w:rPr>
          <w:rFonts w:eastAsia="標楷體"/>
          <w:b/>
        </w:rPr>
        <w:t>Table 1</w:t>
      </w:r>
      <w:r w:rsidRPr="00B35F9E">
        <w:rPr>
          <w:rFonts w:eastAsia="標楷體" w:hint="eastAsia"/>
        </w:rPr>
        <w:t>、</w:t>
      </w:r>
      <w:r w:rsidRPr="00B35F9E">
        <w:rPr>
          <w:rFonts w:eastAsia="標楷體"/>
        </w:rPr>
        <w:t xml:space="preserve">Eq. (1) </w:t>
      </w:r>
      <w:r>
        <w:rPr>
          <w:rFonts w:eastAsia="標楷體" w:hint="eastAsia"/>
        </w:rPr>
        <w:t>為之</w:t>
      </w:r>
      <w:r w:rsidRPr="004C6BAB">
        <w:rPr>
          <w:rFonts w:eastAsia="標楷體"/>
        </w:rPr>
        <w:t>。</w:t>
      </w:r>
      <w:bookmarkStart w:id="0" w:name="_Ref40473466"/>
    </w:p>
    <w:p w14:paraId="710DA865" w14:textId="03352A31" w:rsidR="009B3D5F" w:rsidRPr="00C90280" w:rsidRDefault="009B3D5F" w:rsidP="009B3D5F">
      <w:pPr>
        <w:autoSpaceDE w:val="0"/>
        <w:autoSpaceDN w:val="0"/>
        <w:adjustRightInd w:val="0"/>
        <w:ind w:leftChars="200" w:left="480" w:firstLineChars="650" w:firstLine="1562"/>
        <w:rPr>
          <w:rFonts w:eastAsia="標楷體"/>
        </w:rPr>
      </w:pPr>
      <w:r w:rsidRPr="001F4971">
        <w:rPr>
          <w:rFonts w:eastAsia="標楷體"/>
          <w:b/>
        </w:rPr>
        <w:t>表</w:t>
      </w:r>
      <w:r w:rsidRPr="001F4971">
        <w:rPr>
          <w:rFonts w:eastAsia="標楷體"/>
          <w:b/>
        </w:rPr>
        <w:fldChar w:fldCharType="begin"/>
      </w:r>
      <w:r w:rsidRPr="001F4971">
        <w:rPr>
          <w:rFonts w:eastAsia="標楷體"/>
          <w:b/>
        </w:rPr>
        <w:instrText xml:space="preserve"> SEQ </w:instrText>
      </w:r>
      <w:r w:rsidRPr="001F4971">
        <w:rPr>
          <w:rFonts w:eastAsia="標楷體"/>
          <w:b/>
        </w:rPr>
        <w:instrText>表</w:instrText>
      </w:r>
      <w:r w:rsidRPr="001F4971">
        <w:rPr>
          <w:rFonts w:eastAsia="標楷體"/>
          <w:b/>
        </w:rPr>
        <w:instrText xml:space="preserve"> \* ARABIC </w:instrText>
      </w:r>
      <w:r w:rsidRPr="001F4971">
        <w:rPr>
          <w:rFonts w:eastAsia="標楷體"/>
          <w:b/>
        </w:rPr>
        <w:fldChar w:fldCharType="separate"/>
      </w:r>
      <w:r w:rsidR="008B5AAB">
        <w:rPr>
          <w:rFonts w:eastAsia="標楷體"/>
          <w:b/>
          <w:noProof/>
        </w:rPr>
        <w:t>1</w:t>
      </w:r>
      <w:r w:rsidRPr="001F4971">
        <w:rPr>
          <w:rFonts w:eastAsia="標楷體"/>
          <w:b/>
        </w:rPr>
        <w:fldChar w:fldCharType="end"/>
      </w:r>
      <w:bookmarkEnd w:id="0"/>
      <w:r w:rsidRPr="001F4971">
        <w:rPr>
          <w:rFonts w:eastAsia="標楷體"/>
          <w:b/>
        </w:rPr>
        <w:t xml:space="preserve"> </w:t>
      </w:r>
      <w:r w:rsidRPr="001F4971">
        <w:rPr>
          <w:rFonts w:eastAsia="標楷體"/>
          <w:b/>
        </w:rPr>
        <w:t>邊界設定格式</w:t>
      </w:r>
    </w:p>
    <w:tbl>
      <w:tblPr>
        <w:tblW w:w="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600"/>
        <w:gridCol w:w="960"/>
        <w:gridCol w:w="960"/>
      </w:tblGrid>
      <w:tr w:rsidR="009B3D5F" w:rsidRPr="001F4971" w14:paraId="57E7540B" w14:textId="77777777" w:rsidTr="005E6577">
        <w:trPr>
          <w:cantSplit/>
          <w:jc w:val="center"/>
        </w:trPr>
        <w:tc>
          <w:tcPr>
            <w:tcW w:w="2400" w:type="dxa"/>
            <w:gridSpan w:val="4"/>
          </w:tcPr>
          <w:p w14:paraId="34022C78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邊界留白</w:t>
            </w:r>
            <w:r w:rsidRPr="001F4971">
              <w:t>(cm)</w:t>
            </w:r>
          </w:p>
        </w:tc>
        <w:tc>
          <w:tcPr>
            <w:tcW w:w="960" w:type="dxa"/>
            <w:vMerge w:val="restart"/>
            <w:vAlign w:val="center"/>
          </w:tcPr>
          <w:p w14:paraId="5270C226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>
              <w:rPr>
                <w:rFonts w:hint="eastAsia"/>
              </w:rPr>
              <w:t>間距</w:t>
            </w:r>
          </w:p>
          <w:p w14:paraId="4AD4FB61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</w:p>
        </w:tc>
        <w:tc>
          <w:tcPr>
            <w:tcW w:w="960" w:type="dxa"/>
            <w:vMerge w:val="restart"/>
            <w:vAlign w:val="center"/>
          </w:tcPr>
          <w:p w14:paraId="67BC8E54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欄距</w:t>
            </w:r>
          </w:p>
          <w:p w14:paraId="47AD2167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(cm)</w:t>
            </w:r>
          </w:p>
        </w:tc>
      </w:tr>
      <w:tr w:rsidR="009B3D5F" w:rsidRPr="001F4971" w14:paraId="14DB98AD" w14:textId="77777777" w:rsidTr="005E6577">
        <w:trPr>
          <w:cantSplit/>
          <w:jc w:val="center"/>
        </w:trPr>
        <w:tc>
          <w:tcPr>
            <w:tcW w:w="600" w:type="dxa"/>
          </w:tcPr>
          <w:p w14:paraId="60900BDA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上</w:t>
            </w:r>
          </w:p>
        </w:tc>
        <w:tc>
          <w:tcPr>
            <w:tcW w:w="600" w:type="dxa"/>
          </w:tcPr>
          <w:p w14:paraId="11238C94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下</w:t>
            </w:r>
          </w:p>
        </w:tc>
        <w:tc>
          <w:tcPr>
            <w:tcW w:w="600" w:type="dxa"/>
          </w:tcPr>
          <w:p w14:paraId="1BD4D033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左</w:t>
            </w:r>
          </w:p>
        </w:tc>
        <w:tc>
          <w:tcPr>
            <w:tcW w:w="600" w:type="dxa"/>
          </w:tcPr>
          <w:p w14:paraId="4E44047A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右</w:t>
            </w:r>
          </w:p>
        </w:tc>
        <w:tc>
          <w:tcPr>
            <w:tcW w:w="960" w:type="dxa"/>
            <w:vMerge/>
          </w:tcPr>
          <w:p w14:paraId="226C8EE5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</w:p>
        </w:tc>
        <w:tc>
          <w:tcPr>
            <w:tcW w:w="960" w:type="dxa"/>
            <w:vMerge/>
          </w:tcPr>
          <w:p w14:paraId="39B2A11D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</w:p>
        </w:tc>
      </w:tr>
      <w:tr w:rsidR="009B3D5F" w:rsidRPr="001F4971" w14:paraId="13868495" w14:textId="77777777" w:rsidTr="005E6577">
        <w:trPr>
          <w:cantSplit/>
          <w:trHeight w:val="460"/>
          <w:jc w:val="center"/>
        </w:trPr>
        <w:tc>
          <w:tcPr>
            <w:tcW w:w="600" w:type="dxa"/>
            <w:vAlign w:val="center"/>
          </w:tcPr>
          <w:p w14:paraId="477CCEBC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2.5</w:t>
            </w:r>
          </w:p>
        </w:tc>
        <w:tc>
          <w:tcPr>
            <w:tcW w:w="600" w:type="dxa"/>
            <w:vAlign w:val="center"/>
          </w:tcPr>
          <w:p w14:paraId="1A13CA61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2.5</w:t>
            </w:r>
          </w:p>
        </w:tc>
        <w:tc>
          <w:tcPr>
            <w:tcW w:w="600" w:type="dxa"/>
            <w:vAlign w:val="center"/>
          </w:tcPr>
          <w:p w14:paraId="0447BB0A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>
              <w:rPr>
                <w:rFonts w:hint="eastAsia"/>
              </w:rPr>
              <w:t>3.17</w:t>
            </w:r>
          </w:p>
        </w:tc>
        <w:tc>
          <w:tcPr>
            <w:tcW w:w="600" w:type="dxa"/>
            <w:vAlign w:val="center"/>
          </w:tcPr>
          <w:p w14:paraId="4EDF3344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>
              <w:rPr>
                <w:rFonts w:hint="eastAsia"/>
              </w:rPr>
              <w:t>3.0</w:t>
            </w:r>
          </w:p>
        </w:tc>
        <w:tc>
          <w:tcPr>
            <w:tcW w:w="960" w:type="dxa"/>
            <w:vAlign w:val="center"/>
          </w:tcPr>
          <w:p w14:paraId="63BEA03A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>
              <w:rPr>
                <w:rFonts w:hint="eastAsia"/>
              </w:rPr>
              <w:t>單行間距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2315B9D2" w14:textId="77777777" w:rsidR="009B3D5F" w:rsidRPr="001F4971" w:rsidRDefault="009B3D5F" w:rsidP="005E6577">
            <w:pPr>
              <w:pStyle w:val="af0"/>
              <w:snapToGrid w:val="0"/>
              <w:ind w:firstLine="0"/>
              <w:jc w:val="center"/>
            </w:pPr>
            <w:r w:rsidRPr="001F4971">
              <w:t>0.5</w:t>
            </w:r>
          </w:p>
        </w:tc>
      </w:tr>
    </w:tbl>
    <w:p w14:paraId="2A99130F" w14:textId="303C9E57" w:rsidR="004F29C4" w:rsidRDefault="004F29C4" w:rsidP="004F29C4">
      <w:pPr>
        <w:autoSpaceDE w:val="0"/>
        <w:autoSpaceDN w:val="0"/>
        <w:adjustRightInd w:val="0"/>
        <w:ind w:leftChars="200" w:left="480" w:firstLineChars="200" w:firstLine="480"/>
        <w:jc w:val="center"/>
        <w:rPr>
          <w:noProof/>
        </w:rPr>
      </w:pPr>
    </w:p>
    <w:p w14:paraId="57FC67BC" w14:textId="6CFB9BF7" w:rsidR="009B3D5F" w:rsidRPr="00F462AA" w:rsidRDefault="009B3D5F" w:rsidP="00065DAD">
      <w:pPr>
        <w:autoSpaceDE w:val="0"/>
        <w:autoSpaceDN w:val="0"/>
        <w:adjustRightInd w:val="0"/>
        <w:rPr>
          <w:rFonts w:eastAsia="標楷體"/>
          <w:b/>
        </w:rPr>
      </w:pPr>
      <w:r w:rsidRPr="00F462AA">
        <w:rPr>
          <w:rFonts w:eastAsia="標楷體" w:hint="eastAsia"/>
          <w:b/>
        </w:rPr>
        <w:t xml:space="preserve">2.4  </w:t>
      </w:r>
      <w:r w:rsidRPr="00F462AA">
        <w:rPr>
          <w:rFonts w:eastAsia="標楷體" w:hint="eastAsia"/>
          <w:b/>
        </w:rPr>
        <w:t>檔名規定</w:t>
      </w:r>
    </w:p>
    <w:p w14:paraId="09248538" w14:textId="77777777" w:rsidR="009B3D5F" w:rsidRDefault="009B3D5F" w:rsidP="009B3D5F">
      <w:pPr>
        <w:autoSpaceDE w:val="0"/>
        <w:autoSpaceDN w:val="0"/>
        <w:adjustRightInd w:val="0"/>
        <w:ind w:firstLineChars="400" w:firstLine="960"/>
        <w:rPr>
          <w:rFonts w:eastAsia="標楷體"/>
        </w:rPr>
      </w:pPr>
      <w:r w:rsidRPr="004C6BAB">
        <w:rPr>
          <w:rFonts w:eastAsia="標楷體"/>
        </w:rPr>
        <w:t>檔案請以「作者</w:t>
      </w:r>
      <w:r w:rsidRPr="004C6BAB">
        <w:rPr>
          <w:rFonts w:eastAsia="標楷體"/>
        </w:rPr>
        <w:t>-</w:t>
      </w:r>
      <w:r w:rsidRPr="004C6BAB">
        <w:rPr>
          <w:rFonts w:eastAsia="標楷體"/>
        </w:rPr>
        <w:t>題目」為檔名，以</w:t>
      </w:r>
      <w:r w:rsidRPr="004C6BAB">
        <w:rPr>
          <w:rFonts w:eastAsia="標楷體"/>
        </w:rPr>
        <w:t>.doc</w:t>
      </w:r>
      <w:r w:rsidRPr="004C6BAB">
        <w:rPr>
          <w:rFonts w:eastAsia="標楷體"/>
        </w:rPr>
        <w:t>為副檔名。</w:t>
      </w:r>
    </w:p>
    <w:p w14:paraId="59177ABA" w14:textId="68F82CB0" w:rsidR="009B3D5F" w:rsidRDefault="009B3D5F" w:rsidP="009B3D5F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  <w:r w:rsidRPr="004C6BAB">
        <w:rPr>
          <w:rFonts w:eastAsia="標楷體"/>
        </w:rPr>
        <w:t>ex</w:t>
      </w:r>
      <w:r>
        <w:rPr>
          <w:rFonts w:eastAsia="標楷體"/>
        </w:rPr>
        <w:t>：</w:t>
      </w:r>
      <w:r>
        <w:rPr>
          <w:rFonts w:eastAsia="標楷體" w:hint="eastAsia"/>
        </w:rPr>
        <w:t>紀慧禎</w:t>
      </w:r>
      <w:r w:rsidRPr="004C6BAB">
        <w:rPr>
          <w:rFonts w:eastAsia="標楷體"/>
        </w:rPr>
        <w:t>-</w:t>
      </w:r>
      <w:r w:rsidRPr="004C6BAB">
        <w:rPr>
          <w:rFonts w:eastAsia="標楷體"/>
        </w:rPr>
        <w:t>外商赴大陸投資建廠應注意之問題</w:t>
      </w:r>
      <w:r w:rsidRPr="004C6BAB">
        <w:rPr>
          <w:rFonts w:eastAsia="標楷體"/>
          <w:kern w:val="0"/>
        </w:rPr>
        <w:t>.doc</w:t>
      </w:r>
    </w:p>
    <w:p w14:paraId="13D73DA6" w14:textId="77777777" w:rsidR="00AF3787" w:rsidRPr="00B56D9B" w:rsidRDefault="00AF3787" w:rsidP="009B3D5F">
      <w:pPr>
        <w:autoSpaceDE w:val="0"/>
        <w:autoSpaceDN w:val="0"/>
        <w:adjustRightInd w:val="0"/>
        <w:ind w:firstLineChars="200" w:firstLine="480"/>
        <w:rPr>
          <w:rFonts w:eastAsia="標楷體"/>
          <w:kern w:val="0"/>
        </w:rPr>
      </w:pPr>
    </w:p>
    <w:p w14:paraId="74CC130D" w14:textId="77777777" w:rsidR="009B3D5F" w:rsidRPr="00E50A83" w:rsidRDefault="009B3D5F" w:rsidP="009B3D5F">
      <w:pPr>
        <w:autoSpaceDE w:val="0"/>
        <w:autoSpaceDN w:val="0"/>
        <w:adjustRightInd w:val="0"/>
        <w:rPr>
          <w:rFonts w:eastAsia="標楷體"/>
          <w:b/>
        </w:rPr>
      </w:pPr>
      <w:r w:rsidRPr="00E50A83">
        <w:rPr>
          <w:rFonts w:eastAsia="標楷體" w:hint="eastAsia"/>
          <w:b/>
        </w:rPr>
        <w:t xml:space="preserve">2.5 </w:t>
      </w:r>
      <w:r>
        <w:rPr>
          <w:rFonts w:eastAsia="標楷體" w:hint="eastAsia"/>
          <w:b/>
        </w:rPr>
        <w:t xml:space="preserve"> </w:t>
      </w:r>
      <w:r w:rsidRPr="00B56D9B">
        <w:rPr>
          <w:rFonts w:eastAsia="標楷體" w:hint="eastAsia"/>
          <w:b/>
          <w:kern w:val="0"/>
        </w:rPr>
        <w:t>註解及</w:t>
      </w:r>
      <w:r>
        <w:rPr>
          <w:rFonts w:eastAsia="標楷體" w:hint="eastAsia"/>
          <w:b/>
        </w:rPr>
        <w:t>參考文獻</w:t>
      </w:r>
    </w:p>
    <w:p w14:paraId="5403BFA0" w14:textId="77777777" w:rsidR="009B3D5F" w:rsidRDefault="009B3D5F" w:rsidP="00F661CB">
      <w:pPr>
        <w:autoSpaceDE w:val="0"/>
        <w:autoSpaceDN w:val="0"/>
        <w:adjustRightInd w:val="0"/>
        <w:ind w:leftChars="200" w:left="480" w:firstLineChars="200" w:firstLine="480"/>
        <w:jc w:val="both"/>
        <w:rPr>
          <w:rFonts w:eastAsia="標楷體"/>
        </w:rPr>
      </w:pPr>
      <w:r w:rsidRPr="00B35F9E">
        <w:rPr>
          <w:rFonts w:eastAsia="標楷體" w:hint="eastAsia"/>
        </w:rPr>
        <w:t>參考文獻在文中以</w:t>
      </w:r>
      <w:r w:rsidRPr="00B35F9E">
        <w:rPr>
          <w:rFonts w:eastAsia="標楷體"/>
        </w:rPr>
        <w:t>(</w:t>
      </w:r>
      <w:r w:rsidRPr="00B35F9E">
        <w:rPr>
          <w:rFonts w:eastAsia="標楷體" w:hint="eastAsia"/>
        </w:rPr>
        <w:t>作者姓及年代</w:t>
      </w:r>
      <w:r w:rsidRPr="00B35F9E">
        <w:rPr>
          <w:rFonts w:eastAsia="標楷體"/>
        </w:rPr>
        <w:t>)</w:t>
      </w:r>
      <w:r w:rsidRPr="00B35F9E">
        <w:rPr>
          <w:rFonts w:eastAsia="標楷體" w:hint="eastAsia"/>
        </w:rPr>
        <w:t>提出時，請以</w:t>
      </w:r>
      <w:r w:rsidRPr="00B35F9E">
        <w:rPr>
          <w:rFonts w:eastAsia="標楷體"/>
        </w:rPr>
        <w:t>Lu and Song, 1994</w:t>
      </w:r>
      <w:r w:rsidRPr="00B35F9E">
        <w:rPr>
          <w:rFonts w:eastAsia="標楷體" w:hint="eastAsia"/>
        </w:rPr>
        <w:t>、</w:t>
      </w:r>
      <w:r w:rsidRPr="00B35F9E">
        <w:rPr>
          <w:rFonts w:eastAsia="標楷體"/>
        </w:rPr>
        <w:t xml:space="preserve">Lu </w:t>
      </w:r>
      <w:r w:rsidRPr="00B35F9E">
        <w:rPr>
          <w:rFonts w:eastAsia="標楷體"/>
          <w:i/>
        </w:rPr>
        <w:t>et al</w:t>
      </w:r>
      <w:r w:rsidRPr="00B35F9E">
        <w:rPr>
          <w:rFonts w:eastAsia="標楷體"/>
        </w:rPr>
        <w:t>., 1999</w:t>
      </w:r>
      <w:r w:rsidRPr="00B35F9E">
        <w:rPr>
          <w:rFonts w:eastAsia="標楷體" w:hint="eastAsia"/>
        </w:rPr>
        <w:t>等方式呈現。英文參考文獻</w:t>
      </w:r>
      <w:r w:rsidRPr="00B35F9E">
        <w:rPr>
          <w:rFonts w:eastAsia="標楷體"/>
        </w:rPr>
        <w:t>(References)</w:t>
      </w:r>
      <w:r w:rsidRPr="00B35F9E">
        <w:rPr>
          <w:rFonts w:eastAsia="標楷體" w:hint="eastAsia"/>
        </w:rPr>
        <w:t>格式依一般</w:t>
      </w:r>
      <w:r w:rsidRPr="00B35F9E">
        <w:rPr>
          <w:rFonts w:eastAsia="標楷體"/>
        </w:rPr>
        <w:t>SCI</w:t>
      </w:r>
      <w:r w:rsidRPr="00B35F9E">
        <w:rPr>
          <w:rFonts w:eastAsia="標楷體" w:hint="eastAsia"/>
        </w:rPr>
        <w:t>論文格式：期刊文章</w:t>
      </w:r>
      <w:r w:rsidRPr="00B35F9E">
        <w:rPr>
          <w:rFonts w:eastAsia="標楷體"/>
        </w:rPr>
        <w:t>[1]</w:t>
      </w:r>
      <w:r w:rsidRPr="00B35F9E">
        <w:rPr>
          <w:rFonts w:eastAsia="標楷體" w:hint="eastAsia"/>
        </w:rPr>
        <w:t>、專書</w:t>
      </w:r>
      <w:r w:rsidRPr="00B35F9E">
        <w:rPr>
          <w:rFonts w:eastAsia="標楷體"/>
        </w:rPr>
        <w:t>[2,3]</w:t>
      </w:r>
      <w:r w:rsidRPr="00B35F9E">
        <w:rPr>
          <w:rFonts w:eastAsia="標楷體" w:hint="eastAsia"/>
        </w:rPr>
        <w:t>、專利</w:t>
      </w:r>
      <w:r w:rsidRPr="00B35F9E">
        <w:rPr>
          <w:rFonts w:eastAsia="標楷體"/>
        </w:rPr>
        <w:t>[4]</w:t>
      </w:r>
      <w:r w:rsidRPr="00B35F9E">
        <w:rPr>
          <w:rFonts w:eastAsia="標楷體" w:hint="eastAsia"/>
        </w:rPr>
        <w:t>、學位論文</w:t>
      </w:r>
      <w:r w:rsidRPr="00B35F9E">
        <w:rPr>
          <w:rFonts w:eastAsia="標楷體"/>
        </w:rPr>
        <w:t>[5]</w:t>
      </w:r>
      <w:r w:rsidRPr="00B35F9E">
        <w:rPr>
          <w:rFonts w:eastAsia="標楷體" w:hint="eastAsia"/>
        </w:rPr>
        <w:t>、研討會論文</w:t>
      </w:r>
      <w:r w:rsidRPr="00B35F9E">
        <w:rPr>
          <w:rFonts w:eastAsia="標楷體"/>
        </w:rPr>
        <w:t>[6]</w:t>
      </w:r>
      <w:r w:rsidRPr="00B35F9E">
        <w:rPr>
          <w:rFonts w:eastAsia="標楷體" w:hint="eastAsia"/>
        </w:rPr>
        <w:t>、技術報告</w:t>
      </w:r>
      <w:r w:rsidRPr="00B35F9E">
        <w:rPr>
          <w:rFonts w:eastAsia="標楷體"/>
        </w:rPr>
        <w:t>[7]</w:t>
      </w:r>
      <w:r w:rsidRPr="00B35F9E">
        <w:rPr>
          <w:rFonts w:eastAsia="標楷體" w:hint="eastAsia"/>
        </w:rPr>
        <w:t>。中文參考文獻格式：期刊文章</w:t>
      </w:r>
      <w:r w:rsidRPr="00B35F9E">
        <w:rPr>
          <w:rFonts w:eastAsia="標楷體"/>
        </w:rPr>
        <w:t>[8]</w:t>
      </w:r>
      <w:r w:rsidRPr="00B35F9E">
        <w:rPr>
          <w:rFonts w:eastAsia="標楷體" w:hint="eastAsia"/>
        </w:rPr>
        <w:t>、學位論文</w:t>
      </w:r>
      <w:r w:rsidRPr="00B35F9E">
        <w:rPr>
          <w:rFonts w:eastAsia="標楷體"/>
        </w:rPr>
        <w:t>[9]</w:t>
      </w:r>
      <w:r w:rsidRPr="00B35F9E">
        <w:rPr>
          <w:rFonts w:eastAsia="標楷體" w:hint="eastAsia"/>
        </w:rPr>
        <w:t>。</w:t>
      </w:r>
    </w:p>
    <w:p w14:paraId="19C8A310" w14:textId="77777777" w:rsidR="00AF3787" w:rsidRDefault="00AF3787" w:rsidP="009B3D5F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</w:p>
    <w:p w14:paraId="09DC1FA5" w14:textId="77777777" w:rsidR="00AF3787" w:rsidRDefault="00AF3787" w:rsidP="009B3D5F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</w:p>
    <w:p w14:paraId="66029CE8" w14:textId="77777777" w:rsidR="00AF3787" w:rsidRDefault="00AF3787" w:rsidP="009B3D5F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</w:rPr>
      </w:pPr>
    </w:p>
    <w:p w14:paraId="19C049AC" w14:textId="5CB6A5C7" w:rsidR="009B3D5F" w:rsidRPr="000525AD" w:rsidRDefault="009B3D5F" w:rsidP="009B3D5F">
      <w:pPr>
        <w:autoSpaceDE w:val="0"/>
        <w:autoSpaceDN w:val="0"/>
        <w:adjustRightInd w:val="0"/>
        <w:jc w:val="center"/>
        <w:rPr>
          <w:rFonts w:eastAsia="細明體"/>
        </w:rPr>
      </w:pPr>
      <w:r>
        <w:rPr>
          <w:rFonts w:eastAsia="標楷體" w:hint="eastAsia"/>
          <w:b/>
          <w:sz w:val="28"/>
          <w:szCs w:val="28"/>
        </w:rPr>
        <w:lastRenderedPageBreak/>
        <w:t>三、</w:t>
      </w:r>
      <w:r w:rsidRPr="00077629">
        <w:rPr>
          <w:rFonts w:eastAsia="標楷體"/>
          <w:b/>
          <w:sz w:val="28"/>
          <w:szCs w:val="28"/>
        </w:rPr>
        <w:t>參考文獻</w:t>
      </w:r>
    </w:p>
    <w:p w14:paraId="00D70542" w14:textId="77777777" w:rsidR="009B3D5F" w:rsidRPr="00170243" w:rsidRDefault="009B3D5F" w:rsidP="009B3D5F">
      <w:pPr>
        <w:numPr>
          <w:ilvl w:val="0"/>
          <w:numId w:val="7"/>
        </w:numPr>
        <w:snapToGrid w:val="0"/>
        <w:spacing w:before="120"/>
        <w:ind w:left="193" w:hanging="193"/>
        <w:jc w:val="both"/>
        <w:rPr>
          <w:rFonts w:eastAsia="標楷體"/>
        </w:rPr>
      </w:pPr>
      <w:r w:rsidRPr="00170243">
        <w:rPr>
          <w:rFonts w:eastAsia="標楷體"/>
        </w:rPr>
        <w:t>中華民國營建工程學會，「第二屆營建產業永續發展研討會論文集」，</w:t>
      </w:r>
      <w:r w:rsidRPr="00170243">
        <w:rPr>
          <w:rFonts w:eastAsia="標楷體"/>
        </w:rPr>
        <w:t>1999</w:t>
      </w:r>
      <w:r w:rsidRPr="00170243">
        <w:rPr>
          <w:rFonts w:eastAsia="標楷體"/>
        </w:rPr>
        <w:t>。</w:t>
      </w:r>
    </w:p>
    <w:p w14:paraId="53F16A2D" w14:textId="77777777" w:rsidR="009B3D5F" w:rsidRPr="00170243" w:rsidRDefault="009B3D5F" w:rsidP="009B3D5F">
      <w:pPr>
        <w:numPr>
          <w:ilvl w:val="0"/>
          <w:numId w:val="7"/>
        </w:numPr>
        <w:snapToGrid w:val="0"/>
        <w:spacing w:before="120"/>
        <w:ind w:left="193" w:hanging="193"/>
        <w:jc w:val="both"/>
        <w:rPr>
          <w:rFonts w:eastAsia="標楷體"/>
        </w:rPr>
      </w:pPr>
      <w:r w:rsidRPr="00170243">
        <w:rPr>
          <w:rFonts w:eastAsia="標楷體"/>
        </w:rPr>
        <w:t>作者一、作者二，「永續發展」，第十二屆建築研究成果發表會論文集，</w:t>
      </w:r>
      <w:r w:rsidRPr="00170243">
        <w:rPr>
          <w:rFonts w:eastAsia="標楷體"/>
        </w:rPr>
        <w:t>pp. 1-2</w:t>
      </w:r>
      <w:r w:rsidRPr="00170243">
        <w:rPr>
          <w:rFonts w:eastAsia="標楷體"/>
        </w:rPr>
        <w:t>，</w:t>
      </w:r>
      <w:r w:rsidRPr="00170243">
        <w:rPr>
          <w:rFonts w:eastAsia="標楷體"/>
        </w:rPr>
        <w:t>1999</w:t>
      </w:r>
      <w:r w:rsidRPr="00170243">
        <w:rPr>
          <w:rFonts w:eastAsia="標楷體"/>
        </w:rPr>
        <w:t>。</w:t>
      </w:r>
    </w:p>
    <w:p w14:paraId="6F8318D6" w14:textId="77777777" w:rsidR="009B3D5F" w:rsidRPr="00170243" w:rsidRDefault="009B3D5F" w:rsidP="009B3D5F">
      <w:pPr>
        <w:numPr>
          <w:ilvl w:val="0"/>
          <w:numId w:val="7"/>
        </w:numPr>
        <w:snapToGrid w:val="0"/>
        <w:spacing w:before="120"/>
        <w:ind w:left="193" w:hanging="193"/>
        <w:jc w:val="both"/>
        <w:rPr>
          <w:rFonts w:eastAsia="標楷體"/>
        </w:rPr>
      </w:pPr>
      <w:r w:rsidRPr="00170243">
        <w:rPr>
          <w:rFonts w:eastAsia="標楷體"/>
        </w:rPr>
        <w:t>邱銘源，「國道建設應用生態工法準則之研究」，碩士論文，國立台灣大學園藝學研究所，</w:t>
      </w:r>
      <w:r w:rsidRPr="00170243">
        <w:rPr>
          <w:rFonts w:eastAsia="標楷體"/>
        </w:rPr>
        <w:t>2001</w:t>
      </w:r>
      <w:r w:rsidRPr="00170243">
        <w:rPr>
          <w:rFonts w:eastAsia="標楷體"/>
        </w:rPr>
        <w:t>。</w:t>
      </w:r>
    </w:p>
    <w:p w14:paraId="756337EB" w14:textId="45F6E09E" w:rsidR="00AB15BB" w:rsidRDefault="009B3D5F" w:rsidP="00065DAD">
      <w:pPr>
        <w:numPr>
          <w:ilvl w:val="0"/>
          <w:numId w:val="7"/>
        </w:numPr>
        <w:snapToGrid w:val="0"/>
        <w:spacing w:before="120"/>
        <w:ind w:left="193" w:hanging="193"/>
        <w:jc w:val="both"/>
      </w:pPr>
      <w:r w:rsidRPr="00065DAD">
        <w:rPr>
          <w:rFonts w:eastAsia="標楷體"/>
        </w:rPr>
        <w:t xml:space="preserve">First, A. and B. Second, “Preparation of AIROC Research Reports”, </w:t>
      </w:r>
      <w:r w:rsidRPr="00065DAD">
        <w:rPr>
          <w:rFonts w:eastAsia="標楷體"/>
          <w:i/>
        </w:rPr>
        <w:t>Proceeding of 12</w:t>
      </w:r>
      <w:r w:rsidRPr="00065DAD">
        <w:rPr>
          <w:rFonts w:eastAsia="標楷體"/>
          <w:i/>
          <w:vertAlign w:val="superscript"/>
        </w:rPr>
        <w:t>th</w:t>
      </w:r>
      <w:r w:rsidRPr="00065DAD">
        <w:rPr>
          <w:rFonts w:eastAsia="標楷體"/>
          <w:i/>
        </w:rPr>
        <w:t xml:space="preserve"> AIROC Research Reports</w:t>
      </w:r>
      <w:r w:rsidRPr="00065DAD">
        <w:rPr>
          <w:rFonts w:eastAsia="標楷體"/>
        </w:rPr>
        <w:t>, pp. 1-2, 1999.</w:t>
      </w:r>
    </w:p>
    <w:sectPr w:rsidR="00AB15BB" w:rsidSect="009D3021">
      <w:footerReference w:type="default" r:id="rId10"/>
      <w:type w:val="continuous"/>
      <w:pgSz w:w="11906" w:h="16838" w:code="9"/>
      <w:pgMar w:top="1418" w:right="1701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4427F" w14:textId="77777777" w:rsidR="006C2295" w:rsidRDefault="006C2295" w:rsidP="00F75953">
      <w:r>
        <w:separator/>
      </w:r>
    </w:p>
  </w:endnote>
  <w:endnote w:type="continuationSeparator" w:id="0">
    <w:p w14:paraId="182652D7" w14:textId="77777777" w:rsidR="006C2295" w:rsidRDefault="006C2295" w:rsidP="00F7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DD5D" w14:textId="77777777" w:rsidR="00D455F2" w:rsidRDefault="00D455F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5E31" w:rsidRPr="004F5E31">
      <w:rPr>
        <w:noProof/>
        <w:lang w:val="zh-TW"/>
      </w:rPr>
      <w:t>10</w:t>
    </w:r>
    <w:r>
      <w:fldChar w:fldCharType="end"/>
    </w:r>
  </w:p>
  <w:p w14:paraId="1BE7EE36" w14:textId="77777777" w:rsidR="00D455F2" w:rsidRDefault="00D455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2497" w14:textId="77777777" w:rsidR="006C2295" w:rsidRDefault="006C2295" w:rsidP="00F75953">
      <w:r>
        <w:separator/>
      </w:r>
    </w:p>
  </w:footnote>
  <w:footnote w:type="continuationSeparator" w:id="0">
    <w:p w14:paraId="41E7F75E" w14:textId="77777777" w:rsidR="006C2295" w:rsidRDefault="006C2295" w:rsidP="00F7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84FF" w14:textId="3D40B31C" w:rsidR="0068388C" w:rsidRDefault="0068388C" w:rsidP="0068388C">
    <w:pPr>
      <w:pStyle w:val="a4"/>
      <w:jc w:val="right"/>
    </w:pPr>
    <w:r>
      <w:rPr>
        <w:rFonts w:eastAsia="標楷體"/>
        <w:spacing w:val="20"/>
      </w:rPr>
      <w:t>202</w:t>
    </w:r>
    <w:r w:rsidR="006D0C73">
      <w:rPr>
        <w:rFonts w:eastAsia="標楷體"/>
        <w:spacing w:val="20"/>
        <w:lang w:val="en-US"/>
      </w:rPr>
      <w:t>4</w:t>
    </w:r>
    <w:r>
      <w:rPr>
        <w:rFonts w:eastAsia="標楷體" w:hint="eastAsia"/>
        <w:spacing w:val="20"/>
      </w:rPr>
      <w:t>第</w:t>
    </w:r>
    <w:r>
      <w:rPr>
        <w:rFonts w:eastAsia="標楷體" w:hint="eastAsia"/>
        <w:spacing w:val="20"/>
        <w:lang w:eastAsia="zh-TW"/>
      </w:rPr>
      <w:t>二十</w:t>
    </w:r>
    <w:r w:rsidR="006D0C73">
      <w:rPr>
        <w:rFonts w:eastAsia="標楷體" w:hint="eastAsia"/>
        <w:spacing w:val="20"/>
        <w:lang w:eastAsia="zh-TW"/>
      </w:rPr>
      <w:t>二</w:t>
    </w:r>
    <w:r>
      <w:rPr>
        <w:rFonts w:eastAsia="標楷體" w:hint="eastAsia"/>
        <w:spacing w:val="20"/>
      </w:rPr>
      <w:t>屆營產業永續發展研討會</w:t>
    </w:r>
  </w:p>
  <w:p w14:paraId="2ECFDF43" w14:textId="77777777" w:rsidR="009B3D5F" w:rsidRPr="00D04266" w:rsidRDefault="009B3D5F" w:rsidP="00D04266">
    <w:pPr>
      <w:pStyle w:val="a4"/>
    </w:pPr>
  </w:p>
  <w:p w14:paraId="77B4E0CF" w14:textId="77777777" w:rsidR="009B3D5F" w:rsidRDefault="009B3D5F" w:rsidP="005E65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340"/>
    <w:multiLevelType w:val="hybridMultilevel"/>
    <w:tmpl w:val="95127C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C2A25"/>
    <w:multiLevelType w:val="hybridMultilevel"/>
    <w:tmpl w:val="0DF61160"/>
    <w:lvl w:ilvl="0" w:tplc="39CC8E92">
      <w:start w:val="1"/>
      <w:numFmt w:val="taiwaneseCountingThousand"/>
      <w:lvlText w:val="%1、"/>
      <w:lvlJc w:val="left"/>
      <w:pPr>
        <w:ind w:left="15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 w15:restartNumberingAfterBreak="0">
    <w:nsid w:val="02216312"/>
    <w:multiLevelType w:val="hybridMultilevel"/>
    <w:tmpl w:val="C5DC32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54299E"/>
    <w:multiLevelType w:val="singleLevel"/>
    <w:tmpl w:val="494AED0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4" w15:restartNumberingAfterBreak="0">
    <w:nsid w:val="0C345D35"/>
    <w:multiLevelType w:val="hybridMultilevel"/>
    <w:tmpl w:val="A39E7BDA"/>
    <w:lvl w:ilvl="0" w:tplc="E822F70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b w:val="0"/>
      </w:rPr>
    </w:lvl>
    <w:lvl w:ilvl="1" w:tplc="7E24A61A">
      <w:start w:val="1"/>
      <w:numFmt w:val="decimal"/>
      <w:lvlText w:val="(%2)"/>
      <w:lvlJc w:val="left"/>
      <w:pPr>
        <w:tabs>
          <w:tab w:val="num" w:pos="1800"/>
        </w:tabs>
        <w:ind w:left="1800" w:hanging="480"/>
      </w:pPr>
      <w:rPr>
        <w:rFonts w:hint="eastAsia"/>
        <w:b w:val="0"/>
      </w:rPr>
    </w:lvl>
    <w:lvl w:ilvl="2" w:tplc="7904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5" w15:restartNumberingAfterBreak="0">
    <w:nsid w:val="0F1C691D"/>
    <w:multiLevelType w:val="hybridMultilevel"/>
    <w:tmpl w:val="7EE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4C4F8B"/>
    <w:multiLevelType w:val="singleLevel"/>
    <w:tmpl w:val="8988AF6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7" w15:restartNumberingAfterBreak="0">
    <w:nsid w:val="17AD6C1D"/>
    <w:multiLevelType w:val="multilevel"/>
    <w:tmpl w:val="C8C49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417B8"/>
    <w:multiLevelType w:val="singleLevel"/>
    <w:tmpl w:val="26CA8F40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198832BA"/>
    <w:multiLevelType w:val="multilevel"/>
    <w:tmpl w:val="758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5E4131"/>
    <w:multiLevelType w:val="singleLevel"/>
    <w:tmpl w:val="494AED08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1" w15:restartNumberingAfterBreak="0">
    <w:nsid w:val="217A0FEE"/>
    <w:multiLevelType w:val="multilevel"/>
    <w:tmpl w:val="ADD0A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1F2A7C"/>
    <w:multiLevelType w:val="hybridMultilevel"/>
    <w:tmpl w:val="45D69F7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BC5AC1"/>
    <w:multiLevelType w:val="hybridMultilevel"/>
    <w:tmpl w:val="FBDE211C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FFFFFFFF">
      <w:start w:val="3"/>
      <w:numFmt w:val="bullet"/>
      <w:lvlText w:val="■"/>
      <w:lvlJc w:val="left"/>
      <w:pPr>
        <w:tabs>
          <w:tab w:val="num" w:pos="1320"/>
        </w:tabs>
        <w:ind w:left="1320" w:hanging="360"/>
      </w:pPr>
      <w:rPr>
        <w:rFonts w:ascii="新細明體" w:eastAsia="新細明體" w:hAnsi="Times New Roman" w:cs="Times New Roman" w:hint="eastAsia"/>
        <w:b w:val="0"/>
      </w:rPr>
    </w:lvl>
    <w:lvl w:ilvl="2" w:tplc="5D785390">
      <w:start w:val="1"/>
      <w:numFmt w:val="taiwaneseCountingThousand"/>
      <w:lvlText w:val="(%3)"/>
      <w:lvlJc w:val="left"/>
      <w:pPr>
        <w:tabs>
          <w:tab w:val="num" w:pos="2040"/>
        </w:tabs>
        <w:ind w:left="2040" w:hanging="60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8E500FE"/>
    <w:multiLevelType w:val="singleLevel"/>
    <w:tmpl w:val="73141E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70"/>
      </w:pPr>
      <w:rPr>
        <w:rFonts w:hint="eastAsia"/>
      </w:rPr>
    </w:lvl>
  </w:abstractNum>
  <w:abstractNum w:abstractNumId="15" w15:restartNumberingAfterBreak="0">
    <w:nsid w:val="31BE089B"/>
    <w:multiLevelType w:val="hybridMultilevel"/>
    <w:tmpl w:val="9A9A9ED8"/>
    <w:lvl w:ilvl="0" w:tplc="3D4C03B4">
      <w:start w:val="1"/>
      <w:numFmt w:val="decimal"/>
      <w:lvlText w:val="%1."/>
      <w:lvlJc w:val="left"/>
      <w:pPr>
        <w:ind w:left="1859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8F3B71"/>
    <w:multiLevelType w:val="multilevel"/>
    <w:tmpl w:val="28D25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456160"/>
    <w:multiLevelType w:val="hybridMultilevel"/>
    <w:tmpl w:val="AD58A6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71669B1"/>
    <w:multiLevelType w:val="singleLevel"/>
    <w:tmpl w:val="176CCDFA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4DD5279C"/>
    <w:multiLevelType w:val="hybridMultilevel"/>
    <w:tmpl w:val="A39E7BDA"/>
    <w:lvl w:ilvl="0" w:tplc="E822F70C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b w:val="0"/>
      </w:rPr>
    </w:lvl>
    <w:lvl w:ilvl="1" w:tplc="7E24A61A">
      <w:start w:val="1"/>
      <w:numFmt w:val="decimal"/>
      <w:lvlText w:val="(%2)"/>
      <w:lvlJc w:val="left"/>
      <w:pPr>
        <w:tabs>
          <w:tab w:val="num" w:pos="1800"/>
        </w:tabs>
        <w:ind w:left="1800" w:hanging="480"/>
      </w:pPr>
      <w:rPr>
        <w:rFonts w:hint="eastAsia"/>
        <w:b w:val="0"/>
      </w:rPr>
    </w:lvl>
    <w:lvl w:ilvl="2" w:tplc="79042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0" w15:restartNumberingAfterBreak="0">
    <w:nsid w:val="51201082"/>
    <w:multiLevelType w:val="multilevel"/>
    <w:tmpl w:val="2926F3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0C41D7"/>
    <w:multiLevelType w:val="hybridMultilevel"/>
    <w:tmpl w:val="052EFE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7922551"/>
    <w:multiLevelType w:val="hybridMultilevel"/>
    <w:tmpl w:val="A94E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4"/>
  </w:num>
  <w:num w:numId="5">
    <w:abstractNumId w:val="10"/>
  </w:num>
  <w:num w:numId="6">
    <w:abstractNumId w:val="3"/>
  </w:num>
  <w:num w:numId="7">
    <w:abstractNumId w:val="6"/>
  </w:num>
  <w:num w:numId="8">
    <w:abstractNumId w:val="13"/>
  </w:num>
  <w:num w:numId="9">
    <w:abstractNumId w:val="20"/>
  </w:num>
  <w:num w:numId="10">
    <w:abstractNumId w:val="21"/>
  </w:num>
  <w:num w:numId="11">
    <w:abstractNumId w:val="19"/>
  </w:num>
  <w:num w:numId="12">
    <w:abstractNumId w:val="15"/>
  </w:num>
  <w:num w:numId="13">
    <w:abstractNumId w:val="5"/>
  </w:num>
  <w:num w:numId="14">
    <w:abstractNumId w:val="0"/>
  </w:num>
  <w:num w:numId="15">
    <w:abstractNumId w:val="1"/>
  </w:num>
  <w:num w:numId="16">
    <w:abstractNumId w:val="22"/>
  </w:num>
  <w:num w:numId="17">
    <w:abstractNumId w:val="7"/>
  </w:num>
  <w:num w:numId="18">
    <w:abstractNumId w:val="9"/>
  </w:num>
  <w:num w:numId="19">
    <w:abstractNumId w:val="11"/>
  </w:num>
  <w:num w:numId="20">
    <w:abstractNumId w:val="16"/>
  </w:num>
  <w:num w:numId="21">
    <w:abstractNumId w:val="12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3B4"/>
    <w:rsid w:val="00006212"/>
    <w:rsid w:val="00042E11"/>
    <w:rsid w:val="00043223"/>
    <w:rsid w:val="00045416"/>
    <w:rsid w:val="00053FBF"/>
    <w:rsid w:val="00055608"/>
    <w:rsid w:val="00062B99"/>
    <w:rsid w:val="00065DAD"/>
    <w:rsid w:val="00066098"/>
    <w:rsid w:val="00072666"/>
    <w:rsid w:val="00074164"/>
    <w:rsid w:val="00080147"/>
    <w:rsid w:val="0008020E"/>
    <w:rsid w:val="00081265"/>
    <w:rsid w:val="0008186F"/>
    <w:rsid w:val="00084C1C"/>
    <w:rsid w:val="000959DC"/>
    <w:rsid w:val="000A0639"/>
    <w:rsid w:val="000A2F75"/>
    <w:rsid w:val="000A5161"/>
    <w:rsid w:val="000B5E1A"/>
    <w:rsid w:val="000C56F8"/>
    <w:rsid w:val="000C7070"/>
    <w:rsid w:val="000D0C88"/>
    <w:rsid w:val="000D0E97"/>
    <w:rsid w:val="000D1812"/>
    <w:rsid w:val="000E1417"/>
    <w:rsid w:val="000E16E0"/>
    <w:rsid w:val="000E4AEE"/>
    <w:rsid w:val="000E5192"/>
    <w:rsid w:val="000E7C9B"/>
    <w:rsid w:val="000F666A"/>
    <w:rsid w:val="0010002D"/>
    <w:rsid w:val="001065C2"/>
    <w:rsid w:val="0011168B"/>
    <w:rsid w:val="0011376C"/>
    <w:rsid w:val="00115338"/>
    <w:rsid w:val="00116437"/>
    <w:rsid w:val="001178C5"/>
    <w:rsid w:val="00117932"/>
    <w:rsid w:val="001379D9"/>
    <w:rsid w:val="00147CA1"/>
    <w:rsid w:val="00152096"/>
    <w:rsid w:val="001566F3"/>
    <w:rsid w:val="00163137"/>
    <w:rsid w:val="00165B42"/>
    <w:rsid w:val="00175BEB"/>
    <w:rsid w:val="001772A7"/>
    <w:rsid w:val="00182510"/>
    <w:rsid w:val="001945C5"/>
    <w:rsid w:val="001A4290"/>
    <w:rsid w:val="001A5104"/>
    <w:rsid w:val="001A6C64"/>
    <w:rsid w:val="001B569C"/>
    <w:rsid w:val="001C38A9"/>
    <w:rsid w:val="001D7FF2"/>
    <w:rsid w:val="001E0527"/>
    <w:rsid w:val="001E3FCC"/>
    <w:rsid w:val="001E4C83"/>
    <w:rsid w:val="001E747E"/>
    <w:rsid w:val="00200180"/>
    <w:rsid w:val="002109D6"/>
    <w:rsid w:val="00222D3C"/>
    <w:rsid w:val="00223CC8"/>
    <w:rsid w:val="0023134B"/>
    <w:rsid w:val="002334EF"/>
    <w:rsid w:val="002342AB"/>
    <w:rsid w:val="002368D2"/>
    <w:rsid w:val="00237277"/>
    <w:rsid w:val="00237918"/>
    <w:rsid w:val="0024365F"/>
    <w:rsid w:val="00243ED5"/>
    <w:rsid w:val="00251579"/>
    <w:rsid w:val="00252C61"/>
    <w:rsid w:val="0025565A"/>
    <w:rsid w:val="00257003"/>
    <w:rsid w:val="002570D5"/>
    <w:rsid w:val="00262F08"/>
    <w:rsid w:val="002635D3"/>
    <w:rsid w:val="00264102"/>
    <w:rsid w:val="0027204E"/>
    <w:rsid w:val="00285E8A"/>
    <w:rsid w:val="0029269E"/>
    <w:rsid w:val="002A1DB5"/>
    <w:rsid w:val="002A6662"/>
    <w:rsid w:val="002A7158"/>
    <w:rsid w:val="002B0846"/>
    <w:rsid w:val="002B375F"/>
    <w:rsid w:val="002B60EF"/>
    <w:rsid w:val="002C798F"/>
    <w:rsid w:val="002D4221"/>
    <w:rsid w:val="002D44A4"/>
    <w:rsid w:val="002D47BA"/>
    <w:rsid w:val="002D4D5D"/>
    <w:rsid w:val="002D4FD6"/>
    <w:rsid w:val="002E1C4D"/>
    <w:rsid w:val="002E4A56"/>
    <w:rsid w:val="002E52E9"/>
    <w:rsid w:val="002E774F"/>
    <w:rsid w:val="002F1EE1"/>
    <w:rsid w:val="002F21C6"/>
    <w:rsid w:val="002F68A3"/>
    <w:rsid w:val="00304065"/>
    <w:rsid w:val="003045C9"/>
    <w:rsid w:val="00305171"/>
    <w:rsid w:val="003052B6"/>
    <w:rsid w:val="00311DAA"/>
    <w:rsid w:val="003219AB"/>
    <w:rsid w:val="00324EA7"/>
    <w:rsid w:val="00341E6D"/>
    <w:rsid w:val="00346725"/>
    <w:rsid w:val="00350E8F"/>
    <w:rsid w:val="00353C36"/>
    <w:rsid w:val="00356B7C"/>
    <w:rsid w:val="003612B8"/>
    <w:rsid w:val="00364466"/>
    <w:rsid w:val="00364CB1"/>
    <w:rsid w:val="0036676E"/>
    <w:rsid w:val="003678B7"/>
    <w:rsid w:val="003761E8"/>
    <w:rsid w:val="00376DA4"/>
    <w:rsid w:val="0038065A"/>
    <w:rsid w:val="00385810"/>
    <w:rsid w:val="00387DB2"/>
    <w:rsid w:val="00391352"/>
    <w:rsid w:val="003915AC"/>
    <w:rsid w:val="00391904"/>
    <w:rsid w:val="00391A9F"/>
    <w:rsid w:val="00391CAF"/>
    <w:rsid w:val="003973E2"/>
    <w:rsid w:val="003A15A1"/>
    <w:rsid w:val="003A32FC"/>
    <w:rsid w:val="003A4409"/>
    <w:rsid w:val="003A55E0"/>
    <w:rsid w:val="003A5FA1"/>
    <w:rsid w:val="003A7FF9"/>
    <w:rsid w:val="003B3D1A"/>
    <w:rsid w:val="003B68A3"/>
    <w:rsid w:val="003B74E4"/>
    <w:rsid w:val="003B7C72"/>
    <w:rsid w:val="003C0260"/>
    <w:rsid w:val="003C1768"/>
    <w:rsid w:val="003C70F5"/>
    <w:rsid w:val="003D1C4E"/>
    <w:rsid w:val="003D2B1E"/>
    <w:rsid w:val="003D5BC0"/>
    <w:rsid w:val="003D63BF"/>
    <w:rsid w:val="003E798E"/>
    <w:rsid w:val="0040508D"/>
    <w:rsid w:val="0040511F"/>
    <w:rsid w:val="0041053A"/>
    <w:rsid w:val="00411EEA"/>
    <w:rsid w:val="00412A3B"/>
    <w:rsid w:val="00414BC6"/>
    <w:rsid w:val="00414FE3"/>
    <w:rsid w:val="00416050"/>
    <w:rsid w:val="0042175F"/>
    <w:rsid w:val="004309FE"/>
    <w:rsid w:val="004332AD"/>
    <w:rsid w:val="00435E41"/>
    <w:rsid w:val="004366D5"/>
    <w:rsid w:val="00444856"/>
    <w:rsid w:val="004518AB"/>
    <w:rsid w:val="004553C5"/>
    <w:rsid w:val="00456318"/>
    <w:rsid w:val="00460AD3"/>
    <w:rsid w:val="0046166C"/>
    <w:rsid w:val="00467727"/>
    <w:rsid w:val="00475D40"/>
    <w:rsid w:val="004767CF"/>
    <w:rsid w:val="004913CC"/>
    <w:rsid w:val="0049612C"/>
    <w:rsid w:val="00497A7F"/>
    <w:rsid w:val="004A0018"/>
    <w:rsid w:val="004A09BC"/>
    <w:rsid w:val="004A1005"/>
    <w:rsid w:val="004A167A"/>
    <w:rsid w:val="004A4EC5"/>
    <w:rsid w:val="004B4EAE"/>
    <w:rsid w:val="004B6B54"/>
    <w:rsid w:val="004D39DD"/>
    <w:rsid w:val="004D5614"/>
    <w:rsid w:val="004E55A4"/>
    <w:rsid w:val="004E6C31"/>
    <w:rsid w:val="004F0F9C"/>
    <w:rsid w:val="004F29C4"/>
    <w:rsid w:val="004F3237"/>
    <w:rsid w:val="004F5E31"/>
    <w:rsid w:val="004F7A6C"/>
    <w:rsid w:val="00501CB4"/>
    <w:rsid w:val="00502148"/>
    <w:rsid w:val="00502DF9"/>
    <w:rsid w:val="00504F54"/>
    <w:rsid w:val="0050762D"/>
    <w:rsid w:val="00515E8A"/>
    <w:rsid w:val="005206B0"/>
    <w:rsid w:val="00521698"/>
    <w:rsid w:val="00525C01"/>
    <w:rsid w:val="005270B2"/>
    <w:rsid w:val="00531518"/>
    <w:rsid w:val="0054309C"/>
    <w:rsid w:val="0054605F"/>
    <w:rsid w:val="00546EA3"/>
    <w:rsid w:val="00552DEF"/>
    <w:rsid w:val="00556904"/>
    <w:rsid w:val="00562633"/>
    <w:rsid w:val="00562D6E"/>
    <w:rsid w:val="005645B4"/>
    <w:rsid w:val="00571AAA"/>
    <w:rsid w:val="00572AC0"/>
    <w:rsid w:val="00575504"/>
    <w:rsid w:val="0057597F"/>
    <w:rsid w:val="00575DFB"/>
    <w:rsid w:val="00576195"/>
    <w:rsid w:val="005857A6"/>
    <w:rsid w:val="005956E4"/>
    <w:rsid w:val="0059770C"/>
    <w:rsid w:val="005A5A87"/>
    <w:rsid w:val="005A6160"/>
    <w:rsid w:val="005C2D08"/>
    <w:rsid w:val="005C343F"/>
    <w:rsid w:val="005D03F0"/>
    <w:rsid w:val="005D18FF"/>
    <w:rsid w:val="005D68C3"/>
    <w:rsid w:val="005E409E"/>
    <w:rsid w:val="005E6577"/>
    <w:rsid w:val="005E772B"/>
    <w:rsid w:val="005F1EB1"/>
    <w:rsid w:val="005F5516"/>
    <w:rsid w:val="005F67FE"/>
    <w:rsid w:val="005F7177"/>
    <w:rsid w:val="00600597"/>
    <w:rsid w:val="00603C96"/>
    <w:rsid w:val="00603E32"/>
    <w:rsid w:val="00612E7B"/>
    <w:rsid w:val="00613D9B"/>
    <w:rsid w:val="006149EA"/>
    <w:rsid w:val="00617604"/>
    <w:rsid w:val="0062270C"/>
    <w:rsid w:val="0063454B"/>
    <w:rsid w:val="00634AFC"/>
    <w:rsid w:val="00635113"/>
    <w:rsid w:val="00636ED1"/>
    <w:rsid w:val="00641E91"/>
    <w:rsid w:val="00642923"/>
    <w:rsid w:val="006436D1"/>
    <w:rsid w:val="00646516"/>
    <w:rsid w:val="006550AD"/>
    <w:rsid w:val="006615C2"/>
    <w:rsid w:val="00661A25"/>
    <w:rsid w:val="00661F87"/>
    <w:rsid w:val="006647FA"/>
    <w:rsid w:val="0066774D"/>
    <w:rsid w:val="006708B1"/>
    <w:rsid w:val="006764EA"/>
    <w:rsid w:val="0068388C"/>
    <w:rsid w:val="006946F6"/>
    <w:rsid w:val="0069662C"/>
    <w:rsid w:val="006C2295"/>
    <w:rsid w:val="006C30BE"/>
    <w:rsid w:val="006C6CF4"/>
    <w:rsid w:val="006C7766"/>
    <w:rsid w:val="006D0C73"/>
    <w:rsid w:val="006E3735"/>
    <w:rsid w:val="006E5AA3"/>
    <w:rsid w:val="006F2356"/>
    <w:rsid w:val="006F4BB9"/>
    <w:rsid w:val="006F5A8A"/>
    <w:rsid w:val="00707780"/>
    <w:rsid w:val="00707888"/>
    <w:rsid w:val="00712F65"/>
    <w:rsid w:val="00717554"/>
    <w:rsid w:val="00724BF5"/>
    <w:rsid w:val="007255D2"/>
    <w:rsid w:val="00741D18"/>
    <w:rsid w:val="0074462B"/>
    <w:rsid w:val="00745FB5"/>
    <w:rsid w:val="00746F72"/>
    <w:rsid w:val="00747072"/>
    <w:rsid w:val="007473C7"/>
    <w:rsid w:val="00751305"/>
    <w:rsid w:val="00755E80"/>
    <w:rsid w:val="00762E89"/>
    <w:rsid w:val="00765DDB"/>
    <w:rsid w:val="00766E5F"/>
    <w:rsid w:val="007714B7"/>
    <w:rsid w:val="0077182F"/>
    <w:rsid w:val="00772E7C"/>
    <w:rsid w:val="00772F94"/>
    <w:rsid w:val="00780B39"/>
    <w:rsid w:val="00785D3E"/>
    <w:rsid w:val="00790E47"/>
    <w:rsid w:val="0079700F"/>
    <w:rsid w:val="007A2AB3"/>
    <w:rsid w:val="007A2D15"/>
    <w:rsid w:val="007A4354"/>
    <w:rsid w:val="007B0511"/>
    <w:rsid w:val="007B16E3"/>
    <w:rsid w:val="007B1BCE"/>
    <w:rsid w:val="007B5CEC"/>
    <w:rsid w:val="007C0D2B"/>
    <w:rsid w:val="007D45DF"/>
    <w:rsid w:val="007D6A59"/>
    <w:rsid w:val="007E07AB"/>
    <w:rsid w:val="007E1758"/>
    <w:rsid w:val="007E249A"/>
    <w:rsid w:val="007E703C"/>
    <w:rsid w:val="007F2E98"/>
    <w:rsid w:val="007F33BC"/>
    <w:rsid w:val="007F37E2"/>
    <w:rsid w:val="00800F90"/>
    <w:rsid w:val="00807259"/>
    <w:rsid w:val="0081047B"/>
    <w:rsid w:val="00816322"/>
    <w:rsid w:val="008303E0"/>
    <w:rsid w:val="0083041B"/>
    <w:rsid w:val="00832EB2"/>
    <w:rsid w:val="00833DA2"/>
    <w:rsid w:val="00834F5C"/>
    <w:rsid w:val="0083761D"/>
    <w:rsid w:val="00841F18"/>
    <w:rsid w:val="0084373B"/>
    <w:rsid w:val="00856F5C"/>
    <w:rsid w:val="008601DA"/>
    <w:rsid w:val="008608CB"/>
    <w:rsid w:val="00863973"/>
    <w:rsid w:val="00867F6C"/>
    <w:rsid w:val="00871007"/>
    <w:rsid w:val="008810E9"/>
    <w:rsid w:val="008829D0"/>
    <w:rsid w:val="00885971"/>
    <w:rsid w:val="00885C97"/>
    <w:rsid w:val="008A6708"/>
    <w:rsid w:val="008B3C63"/>
    <w:rsid w:val="008B42F5"/>
    <w:rsid w:val="008B479F"/>
    <w:rsid w:val="008B5AAB"/>
    <w:rsid w:val="008C0289"/>
    <w:rsid w:val="008C78BD"/>
    <w:rsid w:val="008D3E87"/>
    <w:rsid w:val="008E5E20"/>
    <w:rsid w:val="008F25E1"/>
    <w:rsid w:val="008F6830"/>
    <w:rsid w:val="009144D8"/>
    <w:rsid w:val="009167F7"/>
    <w:rsid w:val="00920110"/>
    <w:rsid w:val="00925D55"/>
    <w:rsid w:val="00927762"/>
    <w:rsid w:val="009300EF"/>
    <w:rsid w:val="00933C4F"/>
    <w:rsid w:val="00936C76"/>
    <w:rsid w:val="00940598"/>
    <w:rsid w:val="009416D4"/>
    <w:rsid w:val="009440D1"/>
    <w:rsid w:val="00946F20"/>
    <w:rsid w:val="00947B48"/>
    <w:rsid w:val="00952458"/>
    <w:rsid w:val="00952470"/>
    <w:rsid w:val="009535EC"/>
    <w:rsid w:val="00953EDB"/>
    <w:rsid w:val="00954367"/>
    <w:rsid w:val="009634E9"/>
    <w:rsid w:val="0096442F"/>
    <w:rsid w:val="00967266"/>
    <w:rsid w:val="009725A5"/>
    <w:rsid w:val="009857B4"/>
    <w:rsid w:val="009A13A3"/>
    <w:rsid w:val="009A1402"/>
    <w:rsid w:val="009B3D5F"/>
    <w:rsid w:val="009C1848"/>
    <w:rsid w:val="009C2776"/>
    <w:rsid w:val="009C4A8E"/>
    <w:rsid w:val="009D1334"/>
    <w:rsid w:val="009D18F3"/>
    <w:rsid w:val="009D3021"/>
    <w:rsid w:val="009D3949"/>
    <w:rsid w:val="009D69F7"/>
    <w:rsid w:val="009E2860"/>
    <w:rsid w:val="009E2CA3"/>
    <w:rsid w:val="009E4F61"/>
    <w:rsid w:val="009E4F63"/>
    <w:rsid w:val="009E622D"/>
    <w:rsid w:val="009F1D37"/>
    <w:rsid w:val="009F6D2B"/>
    <w:rsid w:val="00A005D7"/>
    <w:rsid w:val="00A027F2"/>
    <w:rsid w:val="00A17448"/>
    <w:rsid w:val="00A31788"/>
    <w:rsid w:val="00A35673"/>
    <w:rsid w:val="00A419CA"/>
    <w:rsid w:val="00A4440E"/>
    <w:rsid w:val="00A452A7"/>
    <w:rsid w:val="00A46C71"/>
    <w:rsid w:val="00A527BC"/>
    <w:rsid w:val="00A61ADA"/>
    <w:rsid w:val="00A65A6C"/>
    <w:rsid w:val="00A731AE"/>
    <w:rsid w:val="00A75D3F"/>
    <w:rsid w:val="00A7612B"/>
    <w:rsid w:val="00A83B03"/>
    <w:rsid w:val="00A863F3"/>
    <w:rsid w:val="00A94BDE"/>
    <w:rsid w:val="00AA31F0"/>
    <w:rsid w:val="00AA3CF1"/>
    <w:rsid w:val="00AA4279"/>
    <w:rsid w:val="00AB15BB"/>
    <w:rsid w:val="00AB1967"/>
    <w:rsid w:val="00AB3ECD"/>
    <w:rsid w:val="00AE60EB"/>
    <w:rsid w:val="00AE6E70"/>
    <w:rsid w:val="00AE77F4"/>
    <w:rsid w:val="00AF3787"/>
    <w:rsid w:val="00AF5498"/>
    <w:rsid w:val="00AF6004"/>
    <w:rsid w:val="00AF6C00"/>
    <w:rsid w:val="00B0082C"/>
    <w:rsid w:val="00B00EC9"/>
    <w:rsid w:val="00B05062"/>
    <w:rsid w:val="00B05B2E"/>
    <w:rsid w:val="00B15256"/>
    <w:rsid w:val="00B17646"/>
    <w:rsid w:val="00B236EA"/>
    <w:rsid w:val="00B23CB1"/>
    <w:rsid w:val="00B247DF"/>
    <w:rsid w:val="00B378DF"/>
    <w:rsid w:val="00B44B67"/>
    <w:rsid w:val="00B453E4"/>
    <w:rsid w:val="00B504B0"/>
    <w:rsid w:val="00B50525"/>
    <w:rsid w:val="00B54F5F"/>
    <w:rsid w:val="00B57156"/>
    <w:rsid w:val="00B602E3"/>
    <w:rsid w:val="00B639BA"/>
    <w:rsid w:val="00B70559"/>
    <w:rsid w:val="00B72509"/>
    <w:rsid w:val="00B74AA5"/>
    <w:rsid w:val="00B806EB"/>
    <w:rsid w:val="00B83B54"/>
    <w:rsid w:val="00B856D7"/>
    <w:rsid w:val="00BA58F5"/>
    <w:rsid w:val="00BB48DE"/>
    <w:rsid w:val="00BC0EBD"/>
    <w:rsid w:val="00BC64E3"/>
    <w:rsid w:val="00BC728C"/>
    <w:rsid w:val="00BD3074"/>
    <w:rsid w:val="00BD3BAD"/>
    <w:rsid w:val="00BD4B1F"/>
    <w:rsid w:val="00BE2247"/>
    <w:rsid w:val="00BE32B9"/>
    <w:rsid w:val="00BE3CA6"/>
    <w:rsid w:val="00BE5CC2"/>
    <w:rsid w:val="00BF246F"/>
    <w:rsid w:val="00BF2563"/>
    <w:rsid w:val="00BF6AED"/>
    <w:rsid w:val="00C020A2"/>
    <w:rsid w:val="00C10AF8"/>
    <w:rsid w:val="00C10DD0"/>
    <w:rsid w:val="00C11FA2"/>
    <w:rsid w:val="00C175E5"/>
    <w:rsid w:val="00C246D5"/>
    <w:rsid w:val="00C349B0"/>
    <w:rsid w:val="00C34A0C"/>
    <w:rsid w:val="00C376CB"/>
    <w:rsid w:val="00C41B91"/>
    <w:rsid w:val="00C51C41"/>
    <w:rsid w:val="00C57562"/>
    <w:rsid w:val="00C635F2"/>
    <w:rsid w:val="00C72C89"/>
    <w:rsid w:val="00C8191F"/>
    <w:rsid w:val="00C83990"/>
    <w:rsid w:val="00C85725"/>
    <w:rsid w:val="00C86806"/>
    <w:rsid w:val="00C86F6D"/>
    <w:rsid w:val="00C91721"/>
    <w:rsid w:val="00C92C76"/>
    <w:rsid w:val="00C9561F"/>
    <w:rsid w:val="00C95D6D"/>
    <w:rsid w:val="00CA5C3C"/>
    <w:rsid w:val="00CA64CE"/>
    <w:rsid w:val="00CB1973"/>
    <w:rsid w:val="00CC107C"/>
    <w:rsid w:val="00CC509F"/>
    <w:rsid w:val="00CC7C88"/>
    <w:rsid w:val="00CD036E"/>
    <w:rsid w:val="00CD049C"/>
    <w:rsid w:val="00CD6691"/>
    <w:rsid w:val="00CE07BC"/>
    <w:rsid w:val="00CE18ED"/>
    <w:rsid w:val="00CF4DE6"/>
    <w:rsid w:val="00D0241D"/>
    <w:rsid w:val="00D04266"/>
    <w:rsid w:val="00D07285"/>
    <w:rsid w:val="00D15130"/>
    <w:rsid w:val="00D25FD3"/>
    <w:rsid w:val="00D3470F"/>
    <w:rsid w:val="00D3721B"/>
    <w:rsid w:val="00D455F2"/>
    <w:rsid w:val="00D45CF3"/>
    <w:rsid w:val="00D46B4E"/>
    <w:rsid w:val="00D46EC5"/>
    <w:rsid w:val="00D5380F"/>
    <w:rsid w:val="00D6333E"/>
    <w:rsid w:val="00D63690"/>
    <w:rsid w:val="00D66C50"/>
    <w:rsid w:val="00D67F91"/>
    <w:rsid w:val="00D756C8"/>
    <w:rsid w:val="00D7694D"/>
    <w:rsid w:val="00D830FB"/>
    <w:rsid w:val="00D84428"/>
    <w:rsid w:val="00D85A64"/>
    <w:rsid w:val="00D8621E"/>
    <w:rsid w:val="00D91112"/>
    <w:rsid w:val="00D9207B"/>
    <w:rsid w:val="00D973A6"/>
    <w:rsid w:val="00DA7E6D"/>
    <w:rsid w:val="00DB3376"/>
    <w:rsid w:val="00DB3FB5"/>
    <w:rsid w:val="00DE273A"/>
    <w:rsid w:val="00DE312F"/>
    <w:rsid w:val="00DE5DD2"/>
    <w:rsid w:val="00DF1940"/>
    <w:rsid w:val="00DF1DA0"/>
    <w:rsid w:val="00DF1EDC"/>
    <w:rsid w:val="00DF61A8"/>
    <w:rsid w:val="00E007FF"/>
    <w:rsid w:val="00E03308"/>
    <w:rsid w:val="00E062D7"/>
    <w:rsid w:val="00E13237"/>
    <w:rsid w:val="00E241FC"/>
    <w:rsid w:val="00E27663"/>
    <w:rsid w:val="00E3033A"/>
    <w:rsid w:val="00E34457"/>
    <w:rsid w:val="00E34E71"/>
    <w:rsid w:val="00E34E84"/>
    <w:rsid w:val="00E365FA"/>
    <w:rsid w:val="00E41559"/>
    <w:rsid w:val="00E45B29"/>
    <w:rsid w:val="00E476C9"/>
    <w:rsid w:val="00E613B4"/>
    <w:rsid w:val="00E66B07"/>
    <w:rsid w:val="00E70621"/>
    <w:rsid w:val="00E77283"/>
    <w:rsid w:val="00E77F0A"/>
    <w:rsid w:val="00E84D7A"/>
    <w:rsid w:val="00E91603"/>
    <w:rsid w:val="00EB5E8F"/>
    <w:rsid w:val="00EB7B2A"/>
    <w:rsid w:val="00ED362A"/>
    <w:rsid w:val="00ED5386"/>
    <w:rsid w:val="00EE4728"/>
    <w:rsid w:val="00EE60CD"/>
    <w:rsid w:val="00EE7A53"/>
    <w:rsid w:val="00EF6AA8"/>
    <w:rsid w:val="00EF6B0E"/>
    <w:rsid w:val="00EF7ADC"/>
    <w:rsid w:val="00F03751"/>
    <w:rsid w:val="00F05312"/>
    <w:rsid w:val="00F1295D"/>
    <w:rsid w:val="00F14671"/>
    <w:rsid w:val="00F14BD9"/>
    <w:rsid w:val="00F15709"/>
    <w:rsid w:val="00F163B4"/>
    <w:rsid w:val="00F22F28"/>
    <w:rsid w:val="00F30184"/>
    <w:rsid w:val="00F320B2"/>
    <w:rsid w:val="00F33AB5"/>
    <w:rsid w:val="00F44F19"/>
    <w:rsid w:val="00F467A2"/>
    <w:rsid w:val="00F46A49"/>
    <w:rsid w:val="00F51EC8"/>
    <w:rsid w:val="00F54CE0"/>
    <w:rsid w:val="00F560F8"/>
    <w:rsid w:val="00F56394"/>
    <w:rsid w:val="00F6061C"/>
    <w:rsid w:val="00F60F0D"/>
    <w:rsid w:val="00F63DC7"/>
    <w:rsid w:val="00F661CB"/>
    <w:rsid w:val="00F700AE"/>
    <w:rsid w:val="00F70430"/>
    <w:rsid w:val="00F705B5"/>
    <w:rsid w:val="00F7238E"/>
    <w:rsid w:val="00F7371C"/>
    <w:rsid w:val="00F757F0"/>
    <w:rsid w:val="00F75953"/>
    <w:rsid w:val="00F77B17"/>
    <w:rsid w:val="00F83177"/>
    <w:rsid w:val="00F92F14"/>
    <w:rsid w:val="00FA29DD"/>
    <w:rsid w:val="00FA2D03"/>
    <w:rsid w:val="00FA4070"/>
    <w:rsid w:val="00FB03C1"/>
    <w:rsid w:val="00FB12B6"/>
    <w:rsid w:val="00FC18A2"/>
    <w:rsid w:val="00FC223B"/>
    <w:rsid w:val="00FC32FE"/>
    <w:rsid w:val="00FC638A"/>
    <w:rsid w:val="00FD1D9F"/>
    <w:rsid w:val="00FE5ABB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67ADF"/>
  <w15:chartTrackingRefBased/>
  <w15:docId w15:val="{03D653C4-6D0B-4549-8182-99441659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3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49B0"/>
    <w:pPr>
      <w:keepNext/>
      <w:spacing w:before="180" w:after="180"/>
      <w:outlineLvl w:val="0"/>
    </w:pPr>
    <w:rPr>
      <w:rFonts w:ascii="Cambria" w:eastAsia="華康仿宋體W6(P)" w:hAnsi="Cambria"/>
      <w:b/>
      <w:bCs/>
      <w:kern w:val="52"/>
      <w:sz w:val="32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A31F0"/>
    <w:pPr>
      <w:keepNext/>
      <w:spacing w:line="720" w:lineRule="auto"/>
      <w:outlineLvl w:val="1"/>
    </w:pPr>
    <w:rPr>
      <w:rFonts w:ascii="Cambria" w:eastAsia="華康仿宋體W6(P)" w:hAnsi="Cambria"/>
      <w:b/>
      <w:bCs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36676E"/>
    <w:rPr>
      <w:rFonts w:eastAsia="標楷體"/>
      <w:b/>
      <w:sz w:val="28"/>
    </w:rPr>
  </w:style>
  <w:style w:type="paragraph" w:styleId="a4">
    <w:name w:val="header"/>
    <w:basedOn w:val="a"/>
    <w:link w:val="a5"/>
    <w:uiPriority w:val="99"/>
    <w:unhideWhenUsed/>
    <w:rsid w:val="00F759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75953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F759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75953"/>
    <w:rPr>
      <w:rFonts w:ascii="Times New Roman" w:hAnsi="Times New Roman"/>
      <w:kern w:val="2"/>
    </w:rPr>
  </w:style>
  <w:style w:type="character" w:styleId="a8">
    <w:name w:val="annotation reference"/>
    <w:uiPriority w:val="99"/>
    <w:semiHidden/>
    <w:unhideWhenUsed/>
    <w:rsid w:val="0077182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182F"/>
    <w:rPr>
      <w:lang w:val="x-none" w:eastAsia="x-none"/>
    </w:rPr>
  </w:style>
  <w:style w:type="character" w:customStyle="1" w:styleId="aa">
    <w:name w:val="註解文字 字元"/>
    <w:link w:val="a9"/>
    <w:uiPriority w:val="99"/>
    <w:semiHidden/>
    <w:rsid w:val="0077182F"/>
    <w:rPr>
      <w:rFonts w:ascii="Times New Roman" w:hAnsi="Times New Roman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182F"/>
    <w:rPr>
      <w:b/>
      <w:bCs/>
    </w:rPr>
  </w:style>
  <w:style w:type="character" w:customStyle="1" w:styleId="ac">
    <w:name w:val="註解主旨 字元"/>
    <w:link w:val="ab"/>
    <w:uiPriority w:val="99"/>
    <w:semiHidden/>
    <w:rsid w:val="0077182F"/>
    <w:rPr>
      <w:rFonts w:ascii="Times New Roman" w:hAnsi="Times New Roman"/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7182F"/>
    <w:rPr>
      <w:rFonts w:ascii="Cambria" w:hAnsi="Cambria"/>
      <w:sz w:val="18"/>
      <w:szCs w:val="18"/>
      <w:lang w:val="x-none" w:eastAsia="x-none"/>
    </w:rPr>
  </w:style>
  <w:style w:type="character" w:customStyle="1" w:styleId="ae">
    <w:name w:val="註解方塊文字 字元"/>
    <w:link w:val="ad"/>
    <w:uiPriority w:val="99"/>
    <w:semiHidden/>
    <w:rsid w:val="0077182F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uiPriority w:val="99"/>
    <w:rsid w:val="00C86806"/>
    <w:rPr>
      <w:color w:val="0000FF"/>
      <w:u w:val="single"/>
    </w:rPr>
  </w:style>
  <w:style w:type="paragraph" w:styleId="af0">
    <w:name w:val="Body Text Indent"/>
    <w:basedOn w:val="a"/>
    <w:link w:val="af1"/>
    <w:semiHidden/>
    <w:rsid w:val="00EF7ADC"/>
    <w:pPr>
      <w:ind w:firstLine="480"/>
    </w:pPr>
    <w:rPr>
      <w:rFonts w:eastAsia="標楷體"/>
      <w:sz w:val="22"/>
      <w:szCs w:val="20"/>
      <w:lang w:val="x-none" w:eastAsia="x-none"/>
    </w:rPr>
  </w:style>
  <w:style w:type="character" w:customStyle="1" w:styleId="af1">
    <w:name w:val="本文縮排 字元"/>
    <w:link w:val="af0"/>
    <w:semiHidden/>
    <w:rsid w:val="00EF7ADC"/>
    <w:rPr>
      <w:rFonts w:ascii="Times New Roman" w:eastAsia="標楷體" w:hAnsi="Times New Roman"/>
      <w:kern w:val="2"/>
      <w:sz w:val="22"/>
    </w:rPr>
  </w:style>
  <w:style w:type="paragraph" w:styleId="21">
    <w:name w:val="Body Text Indent 2"/>
    <w:basedOn w:val="a"/>
    <w:link w:val="22"/>
    <w:semiHidden/>
    <w:rsid w:val="00EF7ADC"/>
    <w:pPr>
      <w:ind w:firstLine="480"/>
      <w:jc w:val="both"/>
    </w:pPr>
    <w:rPr>
      <w:rFonts w:eastAsia="標楷體"/>
      <w:sz w:val="22"/>
      <w:szCs w:val="20"/>
      <w:lang w:val="x-none" w:eastAsia="x-none"/>
    </w:rPr>
  </w:style>
  <w:style w:type="character" w:customStyle="1" w:styleId="22">
    <w:name w:val="本文縮排 2 字元"/>
    <w:link w:val="21"/>
    <w:semiHidden/>
    <w:rsid w:val="00EF7ADC"/>
    <w:rPr>
      <w:rFonts w:ascii="Times New Roman" w:eastAsia="標楷體" w:hAnsi="Times New Roman"/>
      <w:kern w:val="2"/>
      <w:sz w:val="22"/>
    </w:rPr>
  </w:style>
  <w:style w:type="paragraph" w:styleId="af2">
    <w:name w:val="List Paragraph"/>
    <w:basedOn w:val="a"/>
    <w:uiPriority w:val="34"/>
    <w:qFormat/>
    <w:rsid w:val="005E409E"/>
    <w:pPr>
      <w:ind w:leftChars="200" w:left="480"/>
    </w:pPr>
    <w:rPr>
      <w:rFonts w:ascii="Calibri" w:hAnsi="Calibri"/>
      <w:szCs w:val="22"/>
    </w:rPr>
  </w:style>
  <w:style w:type="paragraph" w:styleId="af3">
    <w:name w:val="caption"/>
    <w:basedOn w:val="a"/>
    <w:next w:val="a"/>
    <w:qFormat/>
    <w:rsid w:val="00AB3ECD"/>
    <w:pPr>
      <w:spacing w:before="120" w:after="120"/>
    </w:pPr>
    <w:rPr>
      <w:sz w:val="20"/>
      <w:szCs w:val="20"/>
    </w:rPr>
  </w:style>
  <w:style w:type="table" w:styleId="af4">
    <w:name w:val="Table Grid"/>
    <w:basedOn w:val="a1"/>
    <w:uiPriority w:val="39"/>
    <w:rsid w:val="00AB3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標題 1 字元"/>
    <w:link w:val="1"/>
    <w:uiPriority w:val="9"/>
    <w:rsid w:val="00C349B0"/>
    <w:rPr>
      <w:rFonts w:ascii="Cambria" w:eastAsia="華康仿宋體W6(P)" w:hAnsi="Cambria"/>
      <w:b/>
      <w:bCs/>
      <w:kern w:val="52"/>
      <w:sz w:val="32"/>
      <w:szCs w:val="52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BE32B9"/>
    <w:pPr>
      <w:tabs>
        <w:tab w:val="right" w:leader="dot" w:pos="8296"/>
      </w:tabs>
    </w:pPr>
    <w:rPr>
      <w:rFonts w:eastAsia="標楷體"/>
      <w:sz w:val="28"/>
    </w:rPr>
  </w:style>
  <w:style w:type="character" w:customStyle="1" w:styleId="20">
    <w:name w:val="標題 2 字元"/>
    <w:link w:val="2"/>
    <w:uiPriority w:val="9"/>
    <w:rsid w:val="00AA31F0"/>
    <w:rPr>
      <w:rFonts w:ascii="Cambria" w:eastAsia="華康仿宋體W6(P)" w:hAnsi="Cambria" w:cs="Times New Roman"/>
      <w:b/>
      <w:bCs/>
      <w:kern w:val="2"/>
      <w:sz w:val="28"/>
      <w:szCs w:val="48"/>
    </w:rPr>
  </w:style>
  <w:style w:type="paragraph" w:styleId="23">
    <w:name w:val="toc 2"/>
    <w:basedOn w:val="a"/>
    <w:next w:val="a"/>
    <w:autoRedefine/>
    <w:uiPriority w:val="39"/>
    <w:unhideWhenUsed/>
    <w:rsid w:val="003052B6"/>
    <w:pPr>
      <w:ind w:leftChars="200" w:left="480"/>
    </w:pPr>
    <w:rPr>
      <w:rFonts w:eastAsia="標楷體"/>
    </w:rPr>
  </w:style>
  <w:style w:type="character" w:customStyle="1" w:styleId="apple-converted-space">
    <w:name w:val="apple-converted-space"/>
    <w:basedOn w:val="a0"/>
    <w:rsid w:val="009C4A8E"/>
  </w:style>
  <w:style w:type="paragraph" w:styleId="af5">
    <w:name w:val="No Spacing"/>
    <w:uiPriority w:val="1"/>
    <w:qFormat/>
    <w:rsid w:val="007D45DF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6149EA"/>
    <w:pPr>
      <w:ind w:leftChars="400" w:left="960"/>
    </w:pPr>
  </w:style>
  <w:style w:type="character" w:styleId="af6">
    <w:name w:val="Unresolved Mention"/>
    <w:basedOn w:val="a0"/>
    <w:uiPriority w:val="99"/>
    <w:semiHidden/>
    <w:unhideWhenUsed/>
    <w:rsid w:val="00BF2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7D36A-479B-4966-B81B-8268DBA72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Links>
    <vt:vector size="96" baseType="variant">
      <vt:variant>
        <vt:i4>3735610</vt:i4>
      </vt:variant>
      <vt:variant>
        <vt:i4>90</vt:i4>
      </vt:variant>
      <vt:variant>
        <vt:i4>0</vt:i4>
      </vt:variant>
      <vt:variant>
        <vt:i4>5</vt:i4>
      </vt:variant>
      <vt:variant>
        <vt:lpwstr>http://www.tsce.org.tw/</vt:lpwstr>
      </vt:variant>
      <vt:variant>
        <vt:lpwstr/>
      </vt:variant>
      <vt:variant>
        <vt:i4>1048628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_Toc110948179</vt:lpwstr>
      </vt:variant>
      <vt:variant>
        <vt:i4>1048628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_Toc110948178</vt:lpwstr>
      </vt:variant>
      <vt:variant>
        <vt:i4>1048628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_Toc110948177</vt:lpwstr>
      </vt:variant>
      <vt:variant>
        <vt:i4>1048628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_Toc110948176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_Toc110948175</vt:lpwstr>
      </vt:variant>
      <vt:variant>
        <vt:i4>1048628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_Toc110948174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_Toc110948173</vt:lpwstr>
      </vt:variant>
      <vt:variant>
        <vt:i4>1048628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_Toc110948172</vt:lpwstr>
      </vt:variant>
      <vt:variant>
        <vt:i4>1048628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_Toc110948171</vt:lpwstr>
      </vt:variant>
      <vt:variant>
        <vt:i4>1048628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_Toc110948170</vt:lpwstr>
      </vt:variant>
      <vt:variant>
        <vt:i4>1114164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_Toc110948169</vt:lpwstr>
      </vt:variant>
      <vt:variant>
        <vt:i4>1114164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_Toc110948168</vt:lpwstr>
      </vt:variant>
      <vt:variant>
        <vt:i4>1114164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_Toc110948167</vt:lpwstr>
      </vt:variant>
      <vt:variant>
        <vt:i4>1114164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_Toc110948166</vt:lpwstr>
      </vt:variant>
      <vt:variant>
        <vt:i4>2883695</vt:i4>
      </vt:variant>
      <vt:variant>
        <vt:i4>0</vt:i4>
      </vt:variant>
      <vt:variant>
        <vt:i4>0</vt:i4>
      </vt:variant>
      <vt:variant>
        <vt:i4>5</vt:i4>
      </vt:variant>
      <vt:variant>
        <vt:lpwstr>http://ce.cust.edu.tw/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AJXP</dc:creator>
  <cp:keywords/>
  <cp:lastModifiedBy>Admin</cp:lastModifiedBy>
  <cp:revision>4</cp:revision>
  <cp:lastPrinted>2024-01-19T08:04:00Z</cp:lastPrinted>
  <dcterms:created xsi:type="dcterms:W3CDTF">2024-01-19T08:04:00Z</dcterms:created>
  <dcterms:modified xsi:type="dcterms:W3CDTF">2024-02-19T09:32:00Z</dcterms:modified>
</cp:coreProperties>
</file>